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10"/>
          <w:tab w:val="center" w:pos="4153"/>
        </w:tabs>
        <w:spacing w:line="288" w:lineRule="auto"/>
        <w:jc w:val="left"/>
        <w:rPr>
          <w:rFonts w:asciiTheme="majorEastAsia" w:hAnsiTheme="majorEastAsia" w:eastAsiaTheme="majorEastAsia" w:cstheme="majorEastAsia"/>
          <w:shd w:val="pct10" w:color="auto" w:fill="FFFFFF"/>
        </w:rPr>
      </w:pPr>
      <w:r>
        <w:rPr>
          <w:rFonts w:hint="eastAsia" w:asciiTheme="majorEastAsia" w:hAnsiTheme="majorEastAsia" w:eastAsiaTheme="majorEastAsia" w:cstheme="major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5257800" cy="396240"/>
                <wp:effectExtent l="0" t="0" r="0" b="0"/>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5257800" cy="396240"/>
                        </a:xfrm>
                        <a:prstGeom prst="rect">
                          <a:avLst/>
                        </a:prstGeom>
                        <a:noFill/>
                        <a:ln>
                          <a:noFill/>
                        </a:ln>
                        <a:effectLst/>
                      </wps:spPr>
                      <wps:txbx>
                        <w:txbxContent>
                          <w:p>
                            <w:pPr>
                              <w:jc w:val="center"/>
                              <w:rPr>
                                <w:b/>
                                <w:bCs/>
                                <w:sz w:val="30"/>
                              </w:rPr>
                            </w:pPr>
                            <w:r>
                              <w:rPr>
                                <w:rFonts w:hint="eastAsia"/>
                                <w:b/>
                                <w:bCs/>
                                <w:sz w:val="30"/>
                              </w:rPr>
                              <w:t>简     历</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7.8pt;height:31.2pt;width:414pt;z-index:251659264;mso-width-relative:page;mso-height-relative:page;" filled="f" stroked="f" coordsize="21600,21600" o:gfxdata="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2YSv1gAAAAYBAAAPAAAAAAAAAAEA&#10;IAAAACIAAABkcnMvZG93bnJldi54bWxQSwECFAAUAAAACACHTuJAP84M8xECAAAWBAAADgAAAAAA&#10;AAABACAAAAAlAQAAZHJzL2Uyb0RvYy54bWxQSwUGAAAAAAYABgBZAQAAqAUAAAAA&#10;">
                <v:fill on="f" focussize="0,0"/>
                <v:stroke on="f"/>
                <v:imagedata o:title=""/>
                <o:lock v:ext="edit" aspectratio="f"/>
                <v:textbox>
                  <w:txbxContent>
                    <w:p>
                      <w:pPr>
                        <w:jc w:val="center"/>
                        <w:rPr>
                          <w:b/>
                          <w:bCs/>
                          <w:sz w:val="30"/>
                        </w:rPr>
                      </w:pPr>
                      <w:r>
                        <w:rPr>
                          <w:rFonts w:hint="eastAsia"/>
                          <w:b/>
                          <w:bCs/>
                          <w:sz w:val="30"/>
                        </w:rPr>
                        <w:t>简     历</w:t>
                      </w:r>
                    </w:p>
                  </w:txbxContent>
                </v:textbox>
              </v:rect>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99060</wp:posOffset>
                </wp:positionV>
                <wp:extent cx="5372100" cy="252095"/>
                <wp:effectExtent l="6350" t="6350" r="12700" b="8255"/>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372100" cy="252095"/>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个人信息</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19.85pt;width:423pt;z-index:251660288;mso-width-relative:page;mso-height-relative:page;" fillcolor="#BEDB92" filled="t" stroked="t" coordsize="21600,21600" o:gfxdata="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Ny1TM/XAAAABgEAAA8AAAAAAAAAAQAgAAAAIgAAAGRycy9kb3ducmV2&#10;LnhtbFBLAQIUABQAAAAIAIdO4kAnh/GEqAIAAFkFAAAOAAAAAAAAAAEAIAAAACYBAABkcnMvZTJv&#10;RG9jLnhtbFBLBQYAAAAABgAGAFkBAABABgAAAAA=&#10;">
                <v:fill type="gradient" on="t" color2="#B7D28C" focus="100%" focussize="0,0"/>
                <v:stroke weight="1pt" color="#C0C0C0" miterlimit="8" joinstyle="miter"/>
                <v:imagedata o:title=""/>
                <o:lock v:ext="edit" aspectratio="f"/>
                <v:textbox>
                  <w:txbxContent>
                    <w:p>
                      <w:pPr>
                        <w:rPr>
                          <w:b/>
                          <w:bCs/>
                        </w:rPr>
                      </w:pPr>
                      <w:r>
                        <w:rPr>
                          <w:rFonts w:hint="eastAsia"/>
                          <w:b/>
                          <w:bCs/>
                        </w:rPr>
                        <w:t>个人信息</w:t>
                      </w:r>
                    </w:p>
                  </w:txbxContent>
                </v:textbox>
              </v:shape>
            </w:pict>
          </mc:Fallback>
        </mc:AlternateContent>
      </w:r>
      <w:r>
        <w:rPr>
          <w:rFonts w:hint="eastAsia" w:asciiTheme="majorEastAsia" w:hAnsiTheme="majorEastAsia" w:eastAsiaTheme="majorEastAsia" w:cstheme="majorEastAsia"/>
        </w:rPr>
        <w:t xml:space="preserve">        </w: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姓    名：范星瑞</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rPr>
        <w:t>岗    位：java开发工程师</w:t>
      </w:r>
    </w:p>
    <w:p>
      <w:pPr>
        <w:widowControl/>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出生年月：</w:t>
      </w:r>
      <w:r>
        <w:rPr>
          <w:rFonts w:hint="eastAsia" w:asciiTheme="majorEastAsia" w:hAnsiTheme="majorEastAsia" w:eastAsiaTheme="majorEastAsia" w:cstheme="majorEastAsia"/>
          <w:szCs w:val="21"/>
          <w:lang w:val="en-US" w:eastAsia="zh-CN"/>
        </w:rPr>
        <w:t>1997.08</w:t>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hint="eastAsia" w:asciiTheme="majorEastAsia" w:hAnsiTheme="majorEastAsia" w:eastAsiaTheme="majorEastAsia" w:cstheme="majorEastAsia"/>
          <w:szCs w:val="21"/>
        </w:rPr>
        <w:t>住    址：北京</w:t>
      </w:r>
    </w:p>
    <w:p>
      <w:pPr>
        <w:widowControl/>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最高学历：本科</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工作年限：2</w:t>
      </w:r>
      <w:r>
        <w:rPr>
          <w:rFonts w:hint="eastAsia" w:asciiTheme="majorEastAsia" w:hAnsiTheme="majorEastAsia" w:eastAsiaTheme="majorEastAsia" w:cstheme="majorEastAsia"/>
          <w:szCs w:val="21"/>
          <w:lang w:val="en-US" w:eastAsia="zh-CN"/>
        </w:rPr>
        <w:t>.</w:t>
      </w:r>
      <w:bookmarkStart w:id="0" w:name="_GoBack"/>
      <w:bookmarkEnd w:id="0"/>
      <w:r>
        <w:rPr>
          <w:rFonts w:hint="eastAsia" w:asciiTheme="majorEastAsia" w:hAnsiTheme="majorEastAsia" w:eastAsiaTheme="majorEastAsia" w:cstheme="majorEastAsia"/>
          <w:szCs w:val="21"/>
          <w:lang w:val="en-US" w:eastAsia="zh-CN"/>
        </w:rPr>
        <w:t>5</w:t>
      </w:r>
      <w:r>
        <w:rPr>
          <w:rFonts w:hint="eastAsia" w:asciiTheme="majorEastAsia" w:hAnsiTheme="majorEastAsia" w:eastAsiaTheme="majorEastAsia" w:cstheme="majorEastAsia"/>
          <w:szCs w:val="21"/>
        </w:rPr>
        <w:t>年</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 </w:t>
      </w:r>
      <w:r>
        <w:rPr>
          <w:rFonts w:hint="eastAsia" w:asciiTheme="majorEastAsia" w:hAnsiTheme="majorEastAsia" w:eastAsiaTheme="majorEastAsia" w:cstheme="majorEastAsia"/>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95250</wp:posOffset>
                </wp:positionV>
                <wp:extent cx="5372100" cy="323850"/>
                <wp:effectExtent l="6350" t="6350" r="12700" b="1270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372100" cy="32385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自我评价</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5pt;height:25.5pt;width:423pt;z-index:251661312;mso-width-relative:page;mso-height-relative:page;" fillcolor="#BEDB92" filled="t" stroked="t" coordsize="21600,21600" o:gfxdata="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oAttcdUAAAAGAQAADwAAAAAAAAABACAAAAAiAAAAZHJzL2Rvd25yZXYu&#10;eG1sUEsBAhQAFAAAAAgAh07iQGKebOupAgAAWQUAAA4AAAAAAAAAAQAgAAAAJA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自我评价</w:t>
                      </w:r>
                    </w:p>
                  </w:txbxContent>
                </v:textbox>
              </v:shape>
            </w:pict>
          </mc:Fallback>
        </mc:AlternateContent>
      </w:r>
    </w:p>
    <w:p>
      <w:pPr>
        <w:spacing w:line="288" w:lineRule="auto"/>
        <w:jc w:val="left"/>
        <w:rPr>
          <w:rFonts w:asciiTheme="majorEastAsia" w:hAnsiTheme="majorEastAsia" w:eastAsiaTheme="majorEastAsia" w:cstheme="majorEastAsia"/>
          <w:szCs w:val="21"/>
        </w:rPr>
      </w:pPr>
    </w:p>
    <w:p>
      <w:pPr>
        <w:spacing w:line="288" w:lineRule="auto"/>
        <w:jc w:val="left"/>
        <w:rPr>
          <w:rFonts w:asciiTheme="majorEastAsia" w:hAnsiTheme="majorEastAsia" w:eastAsiaTheme="majorEastAsia" w:cstheme="majorEastAsia"/>
        </w:rPr>
      </w:pPr>
      <w:r>
        <w:t>1. 具有良好的编程习惯和开发规范,熟悉Java语言编程,对现行主流框架和流行的技能均能熟练使用;</w:t>
      </w:r>
      <w:r>
        <w:cr/>
      </w:r>
      <w:r>
        <w:t>2. 具有较强的项目管理和团队协作能力,能按时并高质量的完成任务;</w:t>
      </w:r>
      <w:r>
        <w:cr/>
      </w:r>
      <w:r>
        <w:t>3. 具备持续的学习能力,思路清晰、善于思考、能独立分析和解决问题;</w:t>
      </w:r>
      <w:r>
        <w:cr/>
      </w:r>
      <w:r>
        <w:t>4. 有强烈的责任心,具有良好的团队合作精神,能承受较大工作压力;</w:t>
      </w:r>
      <w:r>
        <w:cr/>
      </w:r>
      <w:r>
        <w:t>5. 目标明确,职业稳定,服从公司团队安排。</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b/>
          <w:szCs w:val="21"/>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47625</wp:posOffset>
                </wp:positionV>
                <wp:extent cx="5372100" cy="297180"/>
                <wp:effectExtent l="6350" t="6350" r="12700" b="2032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工作经验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3.75pt;height:23.4pt;width:423pt;z-index:251664384;mso-width-relative:page;mso-height-relative:page;" fillcolor="#BEDB92" filled="t" stroked="t" coordsize="21600,21600" o:gfxdata="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axxoT9YAAAAFAQAADwAAAAAAAAABACAAAAAiAAAAZHJzL2Rvd25yZXYu&#10;eG1sUEsBAhQAFAAAAAgAh07iQKhFhcW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工作经验</w:t>
                      </w:r>
                    </w:p>
                  </w:txbxContent>
                </v:textbox>
              </v:shape>
            </w:pict>
          </mc:Fallback>
        </mc:AlternateContent>
      </w:r>
    </w:p>
    <w:p>
      <w:pPr>
        <w:autoSpaceDE w:val="0"/>
        <w:spacing w:line="288" w:lineRule="auto"/>
        <w:jc w:val="left"/>
        <w:rPr>
          <w:rFonts w:asciiTheme="majorEastAsia" w:hAnsiTheme="majorEastAsia" w:eastAsiaTheme="majorEastAsia" w:cstheme="majorEastAsia"/>
          <w:b/>
          <w:bCs/>
        </w:rPr>
      </w:pPr>
      <w:r>
        <w:rPr>
          <w:rFonts w:hint="eastAsia" w:asciiTheme="majorEastAsia" w:hAnsiTheme="majorEastAsia" w:eastAsiaTheme="majorEastAsia" w:cstheme="majorEastAsia"/>
          <w:b/>
          <w:szCs w:val="21"/>
        </w:rPr>
        <w:t xml:space="preserve">    </w:t>
      </w:r>
      <w:r>
        <w:cr/>
      </w:r>
      <w:r>
        <w:rPr>
          <w:b/>
          <w:bCs/>
        </w:rPr>
        <w:t>2019.06</w:t>
      </w:r>
      <w:r>
        <w:rPr>
          <w:rFonts w:hint="eastAsia"/>
          <w:b/>
          <w:bCs/>
          <w:lang w:val="en-US" w:eastAsia="zh-CN"/>
        </w:rPr>
        <w:t>-</w:t>
      </w:r>
      <w:r>
        <w:rPr>
          <w:b/>
          <w:bCs/>
        </w:rPr>
        <w:t xml:space="preserve">至今  </w:t>
      </w:r>
      <w:r>
        <w:rPr>
          <w:rFonts w:hint="eastAsia"/>
          <w:b/>
          <w:bCs/>
          <w:lang w:val="en-US" w:eastAsia="zh-CN"/>
        </w:rPr>
        <w:t xml:space="preserve">    </w:t>
      </w:r>
      <w:r>
        <w:rPr>
          <w:b/>
          <w:bCs/>
        </w:rPr>
        <w:t xml:space="preserve">上海博骏信息技术有限公司 </w:t>
      </w:r>
      <w:r>
        <w:rPr>
          <w:rFonts w:hint="eastAsia"/>
          <w:b/>
          <w:bCs/>
          <w:lang w:val="en-US" w:eastAsia="zh-CN"/>
        </w:rPr>
        <w:t xml:space="preserve">      </w:t>
      </w:r>
      <w:r>
        <w:rPr>
          <w:b/>
          <w:bCs/>
        </w:rPr>
        <w:t xml:space="preserve"> java开发</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99060</wp:posOffset>
                </wp:positionV>
                <wp:extent cx="5372100" cy="304800"/>
                <wp:effectExtent l="6350" t="6350" r="1270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372100" cy="30480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项目经验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4pt;width:423pt;z-index:251665408;mso-width-relative:page;mso-height-relative:page;" fillcolor="#BEDB92" filled="t" stroked="t" coordsize="21600,21600" o:gfxdata="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UCf7DtYAAAAGAQAADwAAAAAAAAABACAAAAAiAAAAZHJzL2Rvd25yZXYu&#10;eG1sUEsBAhQAFAAAAAgAh07iQPXvpgm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项目经验</w:t>
                      </w:r>
                    </w:p>
                  </w:txbxContent>
                </v:textbox>
              </v:shape>
            </w:pict>
          </mc:Fallback>
        </mc:AlternateContent>
      </w:r>
    </w:p>
    <w:p>
      <w:pPr>
        <w:spacing w:line="288" w:lineRule="auto"/>
        <w:jc w:val="left"/>
        <w:rPr>
          <w:b/>
          <w:bCs/>
        </w:rPr>
      </w:pPr>
      <w:r>
        <w:cr/>
      </w:r>
      <w:r>
        <w:rPr>
          <w:rFonts w:hint="eastAsia"/>
          <w:b/>
          <w:bCs/>
          <w:lang w:val="en-US" w:eastAsia="zh-CN"/>
        </w:rPr>
        <w:t xml:space="preserve">项目一    </w:t>
      </w:r>
      <w:r>
        <w:rPr>
          <w:b/>
          <w:bCs/>
        </w:rPr>
        <w:t>直播后台管理系统</w:t>
      </w:r>
      <w:r>
        <w:rPr>
          <w:b/>
          <w:bCs/>
        </w:rPr>
        <w:cr/>
      </w:r>
      <w:r>
        <w:rPr>
          <w:b/>
          <w:bCs/>
        </w:rPr>
        <w:t>项目描述:</w:t>
      </w:r>
    </w:p>
    <w:p>
      <w:pPr>
        <w:spacing w:line="288" w:lineRule="auto"/>
        <w:jc w:val="left"/>
        <w:rPr>
          <w:b/>
          <w:bCs/>
        </w:rPr>
      </w:pPr>
      <w:r>
        <w:t>该项目直播授课是在一个在线教育直播平台中进行的,用户就可以在线接受教育,无需专门跑</w:t>
      </w:r>
      <w:r>
        <w:cr/>
      </w:r>
      <w:r>
        <w:t>来机构学习,直接在线上交流,让用户学习更加方便。同时,即使用户没有及时参与直播课,也可以通过回放中自主学习,也方便用户查漏补缺。</w:t>
      </w:r>
      <w:r>
        <w:cr/>
      </w:r>
      <w:r>
        <w:rPr>
          <w:b/>
          <w:bCs/>
        </w:rPr>
        <w:t>开发环境:</w:t>
      </w:r>
      <w:r>
        <w:t>IntelliJIDEA+MySQL5.7+Tomcat8+JDK1.8+Git+Maven</w:t>
      </w:r>
      <w:r>
        <w:cr/>
      </w:r>
      <w:r>
        <w:rPr>
          <w:b/>
          <w:bCs/>
        </w:rPr>
        <w:t>技术框架:</w:t>
      </w:r>
      <w:r>
        <w:t>SSM+Springboot+SpringCloud+Redis+RabbitMQ、</w:t>
      </w:r>
      <w:r>
        <w:cr/>
      </w:r>
      <w:r>
        <w:rPr>
          <w:b/>
          <w:bCs/>
        </w:rPr>
        <w:t xml:space="preserve">职责描述: </w:t>
      </w:r>
    </w:p>
    <w:p>
      <w:pPr>
        <w:numPr>
          <w:ilvl w:val="0"/>
          <w:numId w:val="1"/>
        </w:numPr>
        <w:spacing w:line="288" w:lineRule="auto"/>
        <w:jc w:val="left"/>
      </w:pPr>
      <w:r>
        <w:rPr>
          <w:rFonts w:hint="eastAsia"/>
          <w:lang w:val="en-US" w:eastAsia="zh-CN"/>
        </w:rPr>
        <w:t>参</w:t>
      </w:r>
      <w:r>
        <w:t>与需求分析,进行理论设计</w:t>
      </w:r>
      <w:r>
        <w:cr/>
      </w:r>
      <w:r>
        <w:rPr>
          <w:rFonts w:hint="eastAsia"/>
          <w:lang w:val="en-US" w:eastAsia="zh-CN"/>
        </w:rPr>
        <w:t>2.</w:t>
      </w:r>
      <w:r>
        <w:t>实现单点登录功能</w:t>
      </w:r>
      <w:r>
        <w:cr/>
      </w:r>
      <w:r>
        <w:rPr>
          <w:rFonts w:hint="eastAsia"/>
          <w:lang w:val="en-US" w:eastAsia="zh-CN"/>
        </w:rPr>
        <w:t>3.</w:t>
      </w:r>
      <w:r>
        <w:t>实现上传头像, 生成gif动态图预览, 上传视频,并将视频图片存储在云服务器的功能</w:t>
      </w:r>
      <w:r>
        <w:cr/>
      </w:r>
      <w:r>
        <w:rPr>
          <w:rFonts w:hint="eastAsia"/>
          <w:lang w:val="en-US" w:eastAsia="zh-CN"/>
        </w:rPr>
        <w:t>4.</w:t>
      </w:r>
      <w:r>
        <w:t>实现推送消息功能, 通过调用极光推送接口向用户推送消息</w:t>
      </w:r>
      <w:r>
        <w:cr/>
      </w:r>
      <w:r>
        <w:rPr>
          <w:rFonts w:hint="eastAsia"/>
          <w:lang w:val="en-US" w:eastAsia="zh-CN"/>
        </w:rPr>
        <w:t>5.</w:t>
      </w:r>
      <w:r>
        <w:t>实现弹幕敏感词过滤策略功能</w:t>
      </w:r>
      <w:r>
        <w:cr/>
      </w:r>
    </w:p>
    <w:p>
      <w:pPr>
        <w:numPr>
          <w:numId w:val="0"/>
        </w:numPr>
        <w:spacing w:line="288" w:lineRule="auto"/>
        <w:jc w:val="left"/>
        <w:rPr>
          <w:b/>
          <w:bCs/>
        </w:rPr>
      </w:pPr>
      <w:r>
        <w:rPr>
          <w:rFonts w:hint="eastAsia"/>
          <w:b/>
          <w:bCs/>
          <w:lang w:val="en-US" w:eastAsia="zh-CN"/>
        </w:rPr>
        <w:t xml:space="preserve">项目二    </w:t>
      </w:r>
      <w:r>
        <w:rPr>
          <w:b/>
          <w:bCs/>
        </w:rPr>
        <w:t>来来客商家</w:t>
      </w:r>
      <w:r>
        <w:rPr>
          <w:b/>
          <w:bCs/>
        </w:rPr>
        <w:cr/>
      </w:r>
      <w:r>
        <w:rPr>
          <w:b/>
          <w:bCs/>
        </w:rPr>
        <w:t>项目描述:</w:t>
      </w:r>
    </w:p>
    <w:p>
      <w:pPr>
        <w:numPr>
          <w:numId w:val="0"/>
        </w:numPr>
        <w:spacing w:line="288" w:lineRule="auto"/>
        <w:jc w:val="left"/>
      </w:pPr>
      <w:r>
        <w:t>项目采用分布式系统架构打造的是电商的模式,用户会员可以在商城浏览商品、下订单,以及</w:t>
      </w:r>
      <w:r>
        <w:cr/>
      </w:r>
      <w:r>
        <w:t>参加各种活动。管理员、运营可以在平台后台管理系统中管理商品、订单、会员等。 包括后台管理、前台系统、订单系统、单点登录系统、搜索系统等。</w:t>
      </w:r>
      <w:r>
        <w:cr/>
      </w:r>
      <w:r>
        <w:rPr>
          <w:b/>
          <w:bCs/>
        </w:rPr>
        <w:t>开发环境 :</w:t>
      </w:r>
      <w:r>
        <w:t>IntelliJIDEA+MySQL5.7+Tomcat8+JDK1.8+Git+Maven</w:t>
      </w:r>
      <w:r>
        <w:cr/>
      </w:r>
      <w:r>
        <w:rPr>
          <w:b/>
          <w:bCs/>
        </w:rPr>
        <w:t>技术框架:</w:t>
      </w:r>
      <w:r>
        <w:t>SSM+SpringBoot+SpringCloud+Redis</w:t>
      </w:r>
      <w:r>
        <w:cr/>
      </w:r>
      <w:r>
        <w:rPr>
          <w:b/>
          <w:bCs/>
        </w:rPr>
        <w:t xml:space="preserve">职责描述: </w:t>
      </w:r>
      <w:r>
        <w:t>实现单点登录, 为多个系统之间提供用户登录凭证以及查询登录用户的信息商品模块,负责商品图片的上传,商品分类,商品列表的展示,修改,添加参与订单模块,对购物车内容生成对应的订单,实现了订单列表的展示,修改,删除参与推送模块,使用websocket,向用户端推送活动,商品发货消息</w:t>
      </w:r>
      <w:r>
        <w:cr/>
      </w:r>
    </w:p>
    <w:p>
      <w:pPr>
        <w:numPr>
          <w:numId w:val="0"/>
        </w:numPr>
        <w:spacing w:line="288" w:lineRule="auto"/>
        <w:jc w:val="left"/>
        <w:rPr>
          <w:b/>
          <w:bCs/>
        </w:rPr>
      </w:pPr>
      <w:r>
        <w:rPr>
          <w:rFonts w:hint="eastAsia"/>
          <w:b/>
          <w:bCs/>
          <w:lang w:val="en-US" w:eastAsia="zh-CN"/>
        </w:rPr>
        <w:t xml:space="preserve">项目三  </w:t>
      </w:r>
      <w:r>
        <w:rPr>
          <w:b/>
          <w:bCs/>
        </w:rPr>
        <w:t>hi聊</w:t>
      </w:r>
      <w:r>
        <w:rPr>
          <w:b/>
          <w:bCs/>
        </w:rPr>
        <w:cr/>
      </w:r>
      <w:r>
        <w:rPr>
          <w:b/>
          <w:bCs/>
        </w:rPr>
        <w:t>项目描述:</w:t>
      </w:r>
      <w:r>
        <w:t>项目采用分布式开发,服务端采用eureka,feign(hystrix,ribbon),config,zuul组件实现分布式部署和其他项目的解耦合,通过springcloudconfig 对项目配置文件集中化管理,feign简化服务间的http调用.加入了redis做缓存减轻数据库的读写压力.</w:t>
      </w:r>
      <w:r>
        <w:cr/>
      </w:r>
      <w:r>
        <w:rPr>
          <w:b/>
          <w:bCs/>
        </w:rPr>
        <w:t>使用技术:</w:t>
      </w:r>
      <w:r>
        <w:t>Spring+Mybatis+SpringMVC+SpringCloud+MySQL</w:t>
      </w:r>
      <w:r>
        <w:cr/>
      </w:r>
      <w:r>
        <w:rPr>
          <w:b/>
          <w:bCs/>
        </w:rPr>
        <w:t xml:space="preserve">责任描述: </w:t>
      </w:r>
    </w:p>
    <w:p>
      <w:pPr>
        <w:numPr>
          <w:numId w:val="0"/>
        </w:numPr>
        <w:spacing w:line="288" w:lineRule="auto"/>
        <w:jc w:val="left"/>
        <w:rPr>
          <w:rFonts w:asciiTheme="majorEastAsia" w:hAnsiTheme="majorEastAsia" w:cstheme="majorEastAsia"/>
        </w:rPr>
      </w:pPr>
      <w:r>
        <w:rPr>
          <w:rFonts w:hint="eastAsia"/>
          <w:b w:val="0"/>
          <w:bCs w:val="0"/>
          <w:lang w:val="en-US" w:eastAsia="zh-CN"/>
        </w:rPr>
        <w:t>1.</w:t>
      </w:r>
      <w:r>
        <w:rPr>
          <w:b w:val="0"/>
          <w:bCs w:val="0"/>
        </w:rPr>
        <w:t>负</w:t>
      </w:r>
      <w:r>
        <w:t>责项目的策略模块</w:t>
      </w:r>
      <w:r>
        <w:cr/>
      </w:r>
      <w:r>
        <w:rPr>
          <w:rFonts w:hint="eastAsia"/>
          <w:lang w:val="en-US" w:eastAsia="zh-CN"/>
        </w:rPr>
        <w:t>2.</w:t>
      </w:r>
      <w:r>
        <w:t>黑名单的过滤</w:t>
      </w:r>
      <w:r>
        <w:cr/>
      </w:r>
      <w:r>
        <w:rPr>
          <w:rFonts w:hint="eastAsia"/>
          <w:lang w:val="en-US" w:eastAsia="zh-CN"/>
        </w:rPr>
        <w:t>3.</w:t>
      </w:r>
      <w:r>
        <w:t>聊天内容中敏感词的检测</w:t>
      </w:r>
      <w:r>
        <w:cr/>
      </w:r>
      <w:r>
        <w:rPr>
          <w:rFonts w:hint="eastAsia"/>
          <w:lang w:val="en-US" w:eastAsia="zh-CN"/>
        </w:rPr>
        <w:t>4.</w:t>
      </w:r>
      <w:r>
        <w:t>发送消息的次数限制</w:t>
      </w:r>
      <w:r>
        <w:cr/>
      </w:r>
      <w:r>
        <w:rPr>
          <w:rFonts w:hint="eastAsia"/>
          <w:lang w:val="en-US" w:eastAsia="zh-CN"/>
        </w:rPr>
        <w:t>5.</w:t>
      </w:r>
      <w:r>
        <w:t>消息的签名(防止中途数据被篡改)</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教育经历</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3360;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nGigf1wAAAAYBAAAPAAAAAAAAAAEAIAAAACIAAABkcnMvZG93bnJl&#10;di54bWxQSwECFAAUAAAACACHTuJAhkB2CqkCAABZBQAADgAAAAAAAAABACAAAAAmAQAAZHJzL2Uy&#10;b0RvYy54bWxQSwUGAAAAAAYABgBZAQAAQQYAAAAA&#10;">
                <v:fill type="gradient" on="t" color2="#B7D28C" focus="100%" focussize="0,0"/>
                <v:stroke weight="1pt" color="#C0C0C0" miterlimit="8" joinstyle="miter"/>
                <v:imagedata o:title=""/>
                <o:lock v:ext="edit" aspectratio="f"/>
                <v:textbox>
                  <w:txbxContent>
                    <w:p>
                      <w:pPr>
                        <w:rPr>
                          <w:b/>
                          <w:bCs/>
                        </w:rPr>
                      </w:pPr>
                      <w:r>
                        <w:rPr>
                          <w:rFonts w:hint="eastAsia"/>
                          <w:b/>
                          <w:bCs/>
                        </w:rPr>
                        <w:t>教育经历</w:t>
                      </w:r>
                    </w:p>
                  </w:txbxContent>
                </v:textbox>
              </v:shape>
            </w:pict>
          </mc:Fallback>
        </mc:AlternateContent>
      </w:r>
    </w:p>
    <w:p>
      <w:pPr>
        <w:tabs>
          <w:tab w:val="left" w:pos="990"/>
        </w:tabs>
        <w:spacing w:line="288" w:lineRule="auto"/>
        <w:jc w:val="left"/>
        <w:rPr>
          <w:rFonts w:asciiTheme="majorEastAsia" w:hAnsiTheme="majorEastAsia" w:eastAsiaTheme="majorEastAsia" w:cstheme="majorEastAsia"/>
          <w:b/>
        </w:rPr>
      </w:pPr>
    </w:p>
    <w:p>
      <w:pPr>
        <w:spacing w:line="288" w:lineRule="auto"/>
        <w:jc w:val="left"/>
        <w:rPr>
          <w:rFonts w:asciiTheme="majorEastAsia" w:hAnsiTheme="majorEastAsia" w:eastAsiaTheme="majorEastAsia" w:cstheme="majorEastAsia"/>
          <w:szCs w:val="21"/>
        </w:rPr>
      </w:pPr>
      <w:r>
        <w:t>2015.09-2019.07</w:t>
      </w:r>
      <w:r>
        <w:tab/>
        <w:t/>
      </w:r>
      <w:r>
        <w:tab/>
        <w:t>中北大学信息商务学院</w:t>
      </w:r>
      <w:r>
        <w:tab/>
      </w:r>
      <w:r>
        <w:rPr>
          <w:rFonts w:hint="eastAsia"/>
          <w:lang w:val="en-US" w:eastAsia="zh-CN"/>
        </w:rPr>
        <w:t>计算机科学与技术</w:t>
      </w:r>
      <w:r>
        <w:tab/>
        <w:t>本科</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专业技能</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2336;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OcaKB/XAAAABgEAAA8AAAAAAAAAAQAgAAAAIgAAAGRycy9kb3ducmV2Lnht&#10;bFBLAQIUABQAAAAIAIdO4kCcQydPpQIAAFkFAAAOAAAAAAAAAAEAIAAAACYBAABkcnMvZTJvRG9j&#10;LnhtbFBLBQYAAAAABgAGAFkBAAA9BgAAAAA=&#10;">
                <v:fill type="gradient" on="t" color2="#B7D28C" focus="100%" focussize="0,0"/>
                <v:stroke weight="1pt" color="#C0C0C0" miterlimit="8" joinstyle="miter"/>
                <v:imagedata o:title=""/>
                <o:lock v:ext="edit" aspectratio="f"/>
                <v:textbox>
                  <w:txbxContent>
                    <w:p>
                      <w:pPr>
                        <w:rPr>
                          <w:b/>
                          <w:bCs/>
                        </w:rPr>
                      </w:pPr>
                      <w:r>
                        <w:rPr>
                          <w:rFonts w:hint="eastAsia"/>
                          <w:b/>
                          <w:bCs/>
                        </w:rPr>
                        <w:t>专业技能</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hint="eastAsia" w:eastAsia="宋体" w:asciiTheme="majorEastAsia" w:hAnsiTheme="majorEastAsia" w:cstheme="majorEastAsia"/>
          <w:lang w:eastAsia="zh-CN"/>
        </w:rPr>
      </w:pPr>
      <w:r>
        <w:rPr>
          <w:rFonts w:hint="eastAsia"/>
          <w:lang w:val="en-US" w:eastAsia="zh-CN"/>
        </w:rPr>
        <w:t>1.</w:t>
      </w:r>
      <w:r>
        <w:t>熟练掌握Java基础,有良好的编程习惯</w:t>
      </w:r>
      <w:r>
        <w:rPr>
          <w:rFonts w:hint="eastAsia"/>
          <w:lang w:eastAsia="zh-CN"/>
        </w:rPr>
        <w:t>；</w:t>
      </w:r>
      <w:r>
        <w:cr/>
      </w:r>
      <w:r>
        <w:rPr>
          <w:rFonts w:hint="eastAsia"/>
          <w:lang w:val="en-US" w:eastAsia="zh-CN"/>
        </w:rPr>
        <w:t>2.</w:t>
      </w:r>
      <w:r>
        <w:t>熟悉JVM,了解线程池,掌握线程池的用法</w:t>
      </w:r>
      <w:r>
        <w:rPr>
          <w:rFonts w:hint="eastAsia"/>
          <w:lang w:eastAsia="zh-CN"/>
        </w:rPr>
        <w:t>；</w:t>
      </w:r>
      <w:r>
        <w:cr/>
      </w:r>
      <w:r>
        <w:rPr>
          <w:rFonts w:hint="eastAsia"/>
          <w:lang w:val="en-US" w:eastAsia="zh-CN"/>
        </w:rPr>
        <w:t>3.</w:t>
      </w:r>
      <w:r>
        <w:t>熟练使用Spring、SpringMvc、MyBatis、 SpringBoot等开源框架技术</w:t>
      </w:r>
      <w:r>
        <w:rPr>
          <w:rFonts w:hint="eastAsia"/>
          <w:lang w:eastAsia="zh-CN"/>
        </w:rPr>
        <w:t>；</w:t>
      </w:r>
      <w:r>
        <w:cr/>
      </w:r>
      <w:r>
        <w:rPr>
          <w:rFonts w:hint="eastAsia"/>
          <w:lang w:val="en-US" w:eastAsia="zh-CN"/>
        </w:rPr>
        <w:t>4.</w:t>
      </w:r>
      <w:r>
        <w:t>熟练使用SpringCloud微服务,了解SpringCloud等微服务落地技术栈</w:t>
      </w:r>
      <w:r>
        <w:rPr>
          <w:rFonts w:hint="eastAsia"/>
          <w:lang w:eastAsia="zh-CN"/>
        </w:rPr>
        <w:t>；</w:t>
      </w:r>
      <w:r>
        <w:cr/>
      </w:r>
      <w:r>
        <w:rPr>
          <w:rFonts w:hint="eastAsia"/>
          <w:lang w:val="en-US" w:eastAsia="zh-CN"/>
        </w:rPr>
        <w:t>5.</w:t>
      </w:r>
      <w:r>
        <w:t>熟悉Linux操作系统及其常用的操作命令</w:t>
      </w:r>
      <w:r>
        <w:rPr>
          <w:rFonts w:hint="eastAsia"/>
          <w:lang w:eastAsia="zh-CN"/>
        </w:rPr>
        <w:t>；</w:t>
      </w:r>
      <w:r>
        <w:cr/>
      </w:r>
      <w:r>
        <w:rPr>
          <w:rFonts w:hint="eastAsia"/>
          <w:lang w:val="en-US" w:eastAsia="zh-CN"/>
        </w:rPr>
        <w:t>6.</w:t>
      </w:r>
      <w:r>
        <w:t>熟练使用Mysql关系型和Redis非关系型数据库,了解常见的Sql优化</w:t>
      </w:r>
      <w:r>
        <w:rPr>
          <w:rFonts w:hint="eastAsia"/>
          <w:lang w:eastAsia="zh-CN"/>
        </w:rPr>
        <w:t>；</w:t>
      </w:r>
      <w:r>
        <w:cr/>
      </w:r>
      <w:r>
        <w:rPr>
          <w:rFonts w:hint="eastAsia"/>
          <w:lang w:val="en-US" w:eastAsia="zh-CN"/>
        </w:rPr>
        <w:t>7.</w:t>
      </w:r>
      <w:r>
        <w:t>熟悉Docker容器化部署和Nginx代理服务器</w:t>
      </w:r>
      <w:r>
        <w:rPr>
          <w:rFonts w:hint="eastAsia"/>
          <w:lang w:eastAsia="zh-CN"/>
        </w:rPr>
        <w:t>；</w:t>
      </w:r>
      <w:r>
        <w:cr/>
      </w:r>
      <w:r>
        <w:rPr>
          <w:rFonts w:hint="eastAsia"/>
          <w:lang w:val="en-US" w:eastAsia="zh-CN"/>
        </w:rPr>
        <w:t>8.</w:t>
      </w:r>
      <w:r>
        <w:t>熟练使用RabbitMQ 消息队列,ElasticSearch 搜索框架,Redis缓存等中间件</w:t>
      </w:r>
      <w:r>
        <w:rPr>
          <w:rFonts w:hint="eastAsia"/>
          <w:lang w:eastAsia="zh-CN"/>
        </w:rPr>
        <w:t>；</w:t>
      </w:r>
      <w:r>
        <w:cr/>
      </w:r>
      <w:r>
        <w:rPr>
          <w:rFonts w:hint="eastAsia"/>
          <w:lang w:val="en-US" w:eastAsia="zh-CN"/>
        </w:rPr>
        <w:t>9.</w:t>
      </w:r>
      <w:r>
        <w:t>熟练使用Git、Maven等项目开发及管理工具</w:t>
      </w:r>
      <w:r>
        <w:rPr>
          <w:rFonts w:hint="eastAsia"/>
          <w:lang w:eastAsia="zh-CN"/>
        </w:rPr>
        <w:t>；</w:t>
      </w:r>
      <w:r>
        <w:cr/>
      </w:r>
      <w:r>
        <w:rPr>
          <w:rFonts w:hint="eastAsia"/>
          <w:lang w:val="en-US" w:eastAsia="zh-CN"/>
        </w:rPr>
        <w:t>10.</w:t>
      </w:r>
      <w:r>
        <w:t>熟练使用IDEA、Eclipse等开发工具</w:t>
      </w:r>
      <w:r>
        <w:rPr>
          <w:rFonts w:hint="eastAsia"/>
          <w:lang w:eastAsia="zh-CN"/>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6" w:space="0"/>
      </w:pBdr>
      <w:spacing w:before="60"/>
      <w:jc w:val="both"/>
      <w:rPr>
        <w:rFonts w:ascii="宋体"/>
        <w:color w:val="333333"/>
        <w:sz w:val="21"/>
      </w:rPr>
    </w:pPr>
    <w:r>
      <w:rPr>
        <w:rFonts w:hint="eastAsia" w:ascii="宋体"/>
        <w:color w:val="333333"/>
        <w:sz w:val="21"/>
      </w:rPr>
      <w:t>制作日期：</w:t>
    </w:r>
    <w:r>
      <w:rPr>
        <w:rFonts w:ascii="宋体"/>
        <w:color w:val="333333"/>
        <w:sz w:val="21"/>
      </w:rPr>
      <w:fldChar w:fldCharType="begin"/>
    </w:r>
    <w:r>
      <w:rPr>
        <w:rFonts w:ascii="宋体" w:hAnsi="宋体"/>
        <w:color w:val="333333"/>
        <w:sz w:val="21"/>
      </w:rPr>
      <w:instrText xml:space="preserve"> DATE \@ "yyyy-MM-dd" </w:instrText>
    </w:r>
    <w:r>
      <w:rPr>
        <w:rFonts w:ascii="宋体"/>
        <w:color w:val="333333"/>
        <w:sz w:val="21"/>
      </w:rPr>
      <w:fldChar w:fldCharType="separate"/>
    </w:r>
    <w:r>
      <w:rPr>
        <w:rFonts w:ascii="宋体" w:hAnsi="宋体"/>
        <w:color w:val="333333"/>
        <w:sz w:val="21"/>
      </w:rPr>
      <w:t>2021-12-20</w:t>
    </w:r>
    <w:r>
      <w:rPr>
        <w:rFonts w:ascii="宋体"/>
        <w:color w:val="333333"/>
        <w:sz w:val="21"/>
      </w:rPr>
      <w:fldChar w:fldCharType="end"/>
    </w:r>
    <w:r>
      <w:rPr>
        <w:rFonts w:hint="eastAsia" w:ascii="宋体"/>
        <w:color w:val="333333"/>
        <w:sz w:val="21"/>
      </w:rPr>
      <w:t xml:space="preserve">                                     宏远科创</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A92A4B"/>
    <w:multiLevelType w:val="singleLevel"/>
    <w:tmpl w:val="0EA92A4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13D1"/>
    <w:rsid w:val="000E328D"/>
    <w:rsid w:val="000F4A85"/>
    <w:rsid w:val="001304C3"/>
    <w:rsid w:val="00146C83"/>
    <w:rsid w:val="00162D40"/>
    <w:rsid w:val="00172A27"/>
    <w:rsid w:val="001A2FD6"/>
    <w:rsid w:val="001D628B"/>
    <w:rsid w:val="001F3258"/>
    <w:rsid w:val="00261DC7"/>
    <w:rsid w:val="002628B4"/>
    <w:rsid w:val="00284651"/>
    <w:rsid w:val="002935F6"/>
    <w:rsid w:val="00323D83"/>
    <w:rsid w:val="003378BC"/>
    <w:rsid w:val="003630B9"/>
    <w:rsid w:val="00366B71"/>
    <w:rsid w:val="003751DF"/>
    <w:rsid w:val="003C66F4"/>
    <w:rsid w:val="00413C15"/>
    <w:rsid w:val="00426A61"/>
    <w:rsid w:val="00427A37"/>
    <w:rsid w:val="0043050D"/>
    <w:rsid w:val="00436D9D"/>
    <w:rsid w:val="00465B5A"/>
    <w:rsid w:val="004A3FC9"/>
    <w:rsid w:val="004D08B3"/>
    <w:rsid w:val="004F7572"/>
    <w:rsid w:val="00524168"/>
    <w:rsid w:val="005A4409"/>
    <w:rsid w:val="005C190D"/>
    <w:rsid w:val="00621D07"/>
    <w:rsid w:val="00665877"/>
    <w:rsid w:val="006A7DAA"/>
    <w:rsid w:val="006D1B5D"/>
    <w:rsid w:val="00716EED"/>
    <w:rsid w:val="007359C8"/>
    <w:rsid w:val="00735B6D"/>
    <w:rsid w:val="00752814"/>
    <w:rsid w:val="00753042"/>
    <w:rsid w:val="007722F1"/>
    <w:rsid w:val="007801DE"/>
    <w:rsid w:val="00801E87"/>
    <w:rsid w:val="00801F2D"/>
    <w:rsid w:val="00804CB6"/>
    <w:rsid w:val="00834F6B"/>
    <w:rsid w:val="008751B8"/>
    <w:rsid w:val="00890E01"/>
    <w:rsid w:val="008B73C7"/>
    <w:rsid w:val="00916FAE"/>
    <w:rsid w:val="0093178F"/>
    <w:rsid w:val="0094072D"/>
    <w:rsid w:val="00967DFD"/>
    <w:rsid w:val="0097673C"/>
    <w:rsid w:val="00982484"/>
    <w:rsid w:val="00990899"/>
    <w:rsid w:val="009E316A"/>
    <w:rsid w:val="00A108ED"/>
    <w:rsid w:val="00A20F86"/>
    <w:rsid w:val="00A427DB"/>
    <w:rsid w:val="00A649D0"/>
    <w:rsid w:val="00B20A46"/>
    <w:rsid w:val="00B362EA"/>
    <w:rsid w:val="00BE2227"/>
    <w:rsid w:val="00BE76CB"/>
    <w:rsid w:val="00D72EA8"/>
    <w:rsid w:val="00D75975"/>
    <w:rsid w:val="00E312E7"/>
    <w:rsid w:val="00E37B75"/>
    <w:rsid w:val="00E464A0"/>
    <w:rsid w:val="00E8352D"/>
    <w:rsid w:val="00EA5821"/>
    <w:rsid w:val="00F270F2"/>
    <w:rsid w:val="00F725EF"/>
    <w:rsid w:val="00FC400F"/>
    <w:rsid w:val="04211C74"/>
    <w:rsid w:val="050A1B12"/>
    <w:rsid w:val="06901EF0"/>
    <w:rsid w:val="07065682"/>
    <w:rsid w:val="0BED5807"/>
    <w:rsid w:val="0C10795F"/>
    <w:rsid w:val="0C8E694B"/>
    <w:rsid w:val="0CCC01DA"/>
    <w:rsid w:val="0D5422D8"/>
    <w:rsid w:val="11D87F10"/>
    <w:rsid w:val="136D3873"/>
    <w:rsid w:val="141E3EAE"/>
    <w:rsid w:val="152F4944"/>
    <w:rsid w:val="15455939"/>
    <w:rsid w:val="16DA33C5"/>
    <w:rsid w:val="17CA371E"/>
    <w:rsid w:val="19D05B1D"/>
    <w:rsid w:val="19DE6D76"/>
    <w:rsid w:val="1E956948"/>
    <w:rsid w:val="20AA09DE"/>
    <w:rsid w:val="2185563A"/>
    <w:rsid w:val="24CF6565"/>
    <w:rsid w:val="2920778B"/>
    <w:rsid w:val="2B735506"/>
    <w:rsid w:val="39275118"/>
    <w:rsid w:val="3ED454E8"/>
    <w:rsid w:val="3FA0183A"/>
    <w:rsid w:val="40AA78E0"/>
    <w:rsid w:val="4416656F"/>
    <w:rsid w:val="46B77BD3"/>
    <w:rsid w:val="476C475B"/>
    <w:rsid w:val="48AB1270"/>
    <w:rsid w:val="48D27A0B"/>
    <w:rsid w:val="499B2EC2"/>
    <w:rsid w:val="4AA946BE"/>
    <w:rsid w:val="4C8C0A37"/>
    <w:rsid w:val="4E5C55CB"/>
    <w:rsid w:val="4F6F331C"/>
    <w:rsid w:val="506D772D"/>
    <w:rsid w:val="50792360"/>
    <w:rsid w:val="54BC6CBF"/>
    <w:rsid w:val="55CF616C"/>
    <w:rsid w:val="59A55F73"/>
    <w:rsid w:val="5FF56D00"/>
    <w:rsid w:val="63D57455"/>
    <w:rsid w:val="651B3D57"/>
    <w:rsid w:val="669B1D84"/>
    <w:rsid w:val="6ABB3AA3"/>
    <w:rsid w:val="6BCD2565"/>
    <w:rsid w:val="6C5C0714"/>
    <w:rsid w:val="6C692531"/>
    <w:rsid w:val="6ED547AD"/>
    <w:rsid w:val="7C257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rFonts w:ascii="Times New Roman" w:hAnsi="Times New Roman" w:eastAsia="宋体" w:cs="Times New Roman"/>
      <w:sz w:val="18"/>
      <w:szCs w:val="18"/>
    </w:rPr>
  </w:style>
  <w:style w:type="character" w:customStyle="1" w:styleId="11">
    <w:name w:val="19"/>
    <w:basedOn w:val="7"/>
    <w:qFormat/>
    <w:uiPriority w:val="0"/>
    <w:rPr>
      <w:rFonts w:hint="default" w:ascii="Times New Roman" w:hAnsi="Times New Roman" w:cs="Times New Roman"/>
      <w:color w:val="666666"/>
    </w:rPr>
  </w:style>
  <w:style w:type="character" w:customStyle="1" w:styleId="12">
    <w:name w:val="23"/>
    <w:basedOn w:val="7"/>
    <w:qFormat/>
    <w:uiPriority w:val="0"/>
    <w:rPr>
      <w:rFonts w:hint="default" w:ascii="Times New Roman" w:hAnsi="Times New Roman" w:cs="Times New Roman"/>
      <w:b/>
      <w:bCs/>
    </w:rPr>
  </w:style>
  <w:style w:type="character" w:customStyle="1" w:styleId="13">
    <w:name w:val="27"/>
    <w:basedOn w:val="7"/>
    <w:qFormat/>
    <w:uiPriority w:val="0"/>
    <w:rPr>
      <w:rFonts w:hint="default" w:ascii="Times New Roman" w:hAnsi="Times New Roman" w:cs="Times New Roman"/>
      <w:color w:val="999999"/>
    </w:rPr>
  </w:style>
  <w:style w:type="paragraph" w:customStyle="1" w:styleId="14">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30</Words>
  <Characters>171</Characters>
  <Lines>1</Lines>
  <Paragraphs>1</Paragraphs>
  <TotalTime>19</TotalTime>
  <ScaleCrop>false</ScaleCrop>
  <LinksUpToDate>false</LinksUpToDate>
  <CharactersWithSpaces>200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2019-04-12T02:11:00Z</dcterms:created>
  <dc:creator>asdc</dc:creator>
  <cp:lastModifiedBy>五月</cp:lastModifiedBy>
  <dcterms:modified xsi:type="dcterms:W3CDTF">2021-12-20T08:05:35Z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4</vt:lpwstr>
  </property>
  <property fmtid="{D5CDD505-2E9C-101B-9397-08002B2CF9AE}" pid="3" name="KSOProductBuildVer">
    <vt:lpwstr>2052-11.1.0.11115</vt:lpwstr>
  </property>
  <property fmtid="{D5CDD505-2E9C-101B-9397-08002B2CF9AE}" pid="4" name="ICV">
    <vt:lpwstr>1CFAFDC328BB47A4810C1E267614FACC</vt:lpwstr>
  </property>
</Properties>
</file>