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10"/>
          <w:tab w:val="center" w:pos="4153"/>
        </w:tabs>
        <w:spacing w:line="288" w:lineRule="auto"/>
        <w:jc w:val="left"/>
        <w:rPr>
          <w:rFonts w:asciiTheme="majorEastAsia" w:hAnsiTheme="majorEastAsia" w:eastAsiaTheme="majorEastAsia" w:cstheme="majorEastAsia"/>
          <w:shd w:val="pct10" w:color="auto" w:fill="FFFFFF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257800" cy="39624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>简    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7.8pt;height:31.2pt;width:414pt;z-index:251659264;mso-width-relative:page;mso-height-relative:page;" filled="f" stroked="f" coordsize="21600,21600" o:gfxdata="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r2YSv1gAAAAYBAAAPAAAAAAAAAAEA&#10;IAAAACIAAABkcnMvZG93bnJldi54bWxQSwECFAAUAAAACACHTuJAP84M8xECAAAWBAAADgAAAAAA&#10;AAABACAAAAAl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sz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>简     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52095"/>
                <wp:effectExtent l="6350" t="6350" r="12700" b="825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19.85pt;width:423pt;z-index:251660288;mso-width-relative:page;mso-height-relative:page;" fillcolor="#BEDB92" filled="t" stroked="t" coordsize="21600,21600" o:gfxdata="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Ny1TM/XAAAABgEAAA8AAAAAAAAAAQAgAAAAIgAAAGRycy9kb3ducmV2&#10;LnhtbFBLAQIUABQAAAAIAIdO4kAnh/GEqAIAAFkFAAAOAAAAAAAAAAEAIAAAACYBAABkcnMvZTJv&#10;RG9jLnhtbFBLBQYAAAAABgAGAFkBAABA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个人信息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t xml:space="preserve">       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姓    名：</w:t>
      </w:r>
      <w:bookmarkStart w:id="0" w:name="_GoBack"/>
      <w:r>
        <w:rPr>
          <w:rFonts w:hint="eastAsia" w:asciiTheme="majorEastAsia" w:hAnsiTheme="majorEastAsia" w:eastAsiaTheme="majorEastAsia" w:cstheme="majorEastAsia"/>
          <w:szCs w:val="21"/>
        </w:rPr>
        <w:t>李瑞含</w:t>
      </w:r>
      <w:bookmarkEnd w:id="0"/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</w:rPr>
        <w:t>岗    位：Web开发工程师</w:t>
      </w:r>
    </w:p>
    <w:p>
      <w:pPr>
        <w:widowControl/>
        <w:jc w:val="left"/>
        <w:rPr>
          <w:rFonts w:hint="eastAsia" w:asciiTheme="majorEastAsia" w:hAnsiTheme="majorEastAsia" w:eastAsiaTheme="majorEastAsia" w:cstheme="majorEastAsia"/>
          <w:szCs w:val="21"/>
          <w:lang w:eastAsia="zh-CN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出生年月：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1996.11</w:t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hint="eastAsia" w:asciiTheme="majorEastAsia" w:hAnsiTheme="majorEastAsia" w:eastAsiaTheme="majorEastAsia" w:cstheme="majorEastAsia"/>
          <w:szCs w:val="21"/>
        </w:rPr>
        <w:t>住    址：</w:t>
      </w:r>
      <w:r>
        <w:rPr>
          <w:rFonts w:hint="eastAsia" w:asciiTheme="majorEastAsia" w:hAnsiTheme="majorEastAsia" w:eastAsiaTheme="majorEastAsia" w:cstheme="majorEastAsia"/>
          <w:szCs w:val="21"/>
          <w:lang w:eastAsia="zh-CN"/>
        </w:rPr>
        <w:t>北京</w:t>
      </w:r>
    </w:p>
    <w:p>
      <w:pPr>
        <w:widowControl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最高学历：本科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Cs w:val="21"/>
        </w:rPr>
        <w:t>工作年限：3年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 xml:space="preserve"> </w:t>
      </w: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372100" cy="323850"/>
                <wp:effectExtent l="6350" t="6350" r="12700" b="1270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3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5pt;height:25.5pt;width:423pt;z-index:251661312;mso-width-relative:page;mso-height-relative:page;" fillcolor="#BEDB92" filled="t" stroked="t" coordsize="21600,21600" o:gfxdata="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oAttcdUAAAAGAQAADwAAAAAAAAABACAAAAAiAAAAZHJzL2Rvd25yZXYu&#10;eG1sUEsBAhQAFAAAAAgAh07iQGKebOupAgAAWQUAAA4AAAAAAAAAAQAgAAAAJA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1.为人谦虚,工作勤奋、认真负责、能吃苦耐劳、有耐心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2.喜欢下国际象棋,打羽毛球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3.能够自主学习,有一定的自学能力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3. 能够自主学习,有一定的自学能力</w:t>
      </w:r>
      <w:r>
        <w:rPr>
          <w:rFonts w:hint="eastAsia" w:asciiTheme="majorEastAsia" w:hAnsiTheme="majorEastAsia" w:eastAsiaTheme="majorEastAsia" w:cstheme="maj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372100" cy="297180"/>
                <wp:effectExtent l="6350" t="6350" r="12700" b="203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3.75pt;height:23.4pt;width:423pt;z-index:251664384;mso-width-relative:page;mso-height-relative:page;" fillcolor="#BEDB92" filled="t" stroked="t" coordsize="21600,21600" o:gfxdata="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axxoT9YAAAAFAQAADwAAAAAAAAABACAAAAAiAAAAZHJzL2Rvd25yZXYu&#10;eG1sUEsBAhQAFAAAAAgAh07iQKhFhcW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utoSpaceDE w:val="0"/>
        <w:spacing w:line="288" w:lineRule="auto"/>
        <w:jc w:val="left"/>
        <w:rPr>
          <w:rFonts w:asciiTheme="majorEastAsia" w:hAnsiTheme="majorEastAsia" w:eastAsiaTheme="majorEastAsia" w:cstheme="majorEastAsia"/>
          <w:b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w:t xml:space="preserve">    </w:t>
      </w:r>
    </w:p>
    <w:p>
      <w:pPr>
        <w:spacing w:line="288" w:lineRule="auto"/>
        <w:jc w:val="left"/>
        <w:rPr>
          <w:b/>
          <w:bCs/>
        </w:rPr>
      </w:pPr>
      <w:r>
        <w:rPr>
          <w:b/>
          <w:bCs/>
        </w:rPr>
        <w:t xml:space="preserve">2018.10-2019.06 </w:t>
      </w:r>
      <w:r>
        <w:rPr>
          <w:rFonts w:hint="eastAsia"/>
          <w:b/>
          <w:bCs/>
          <w:lang w:val="en-US" w:eastAsia="zh-CN"/>
        </w:rPr>
        <w:t xml:space="preserve">          </w:t>
      </w:r>
      <w:r>
        <w:rPr>
          <w:b/>
          <w:bCs/>
        </w:rPr>
        <w:t xml:space="preserve">华泰兴成科技有限公司 </w:t>
      </w:r>
      <w:r>
        <w:rPr>
          <w:rFonts w:hint="eastAsia"/>
          <w:b/>
          <w:bCs/>
          <w:lang w:val="en-US" w:eastAsia="zh-CN"/>
        </w:rPr>
        <w:t xml:space="preserve">             </w:t>
      </w:r>
      <w:r>
        <w:rPr>
          <w:b/>
          <w:bCs/>
        </w:rPr>
        <w:t>前端工程师</w:t>
      </w:r>
    </w:p>
    <w:p>
      <w:pPr>
        <w:spacing w:line="288" w:lineRule="auto"/>
        <w:jc w:val="left"/>
        <w:rPr>
          <w:b/>
          <w:bCs/>
        </w:rPr>
      </w:pPr>
      <w:r>
        <w:rPr>
          <w:b/>
          <w:bCs/>
        </w:rPr>
        <w:cr/>
      </w:r>
      <w:r>
        <w:rPr>
          <w:b/>
          <w:bCs/>
        </w:rPr>
        <w:t xml:space="preserve">2019.07-2020.09 </w:t>
      </w:r>
      <w:r>
        <w:rPr>
          <w:rFonts w:hint="eastAsia"/>
          <w:b/>
          <w:bCs/>
          <w:lang w:val="en-US" w:eastAsia="zh-CN"/>
        </w:rPr>
        <w:t xml:space="preserve">          </w:t>
      </w:r>
      <w:r>
        <w:rPr>
          <w:b/>
          <w:bCs/>
        </w:rPr>
        <w:t xml:space="preserve">南京联创信息科技有限公司 </w:t>
      </w:r>
      <w:r>
        <w:rPr>
          <w:rFonts w:hint="eastAsia"/>
          <w:b/>
          <w:bCs/>
          <w:lang w:val="en-US" w:eastAsia="zh-CN"/>
        </w:rPr>
        <w:t xml:space="preserve">         </w:t>
      </w:r>
      <w:r>
        <w:rPr>
          <w:b/>
          <w:bCs/>
        </w:rPr>
        <w:t>前端工程师</w:t>
      </w:r>
    </w:p>
    <w:p>
      <w:pPr>
        <w:spacing w:line="288" w:lineRule="auto"/>
        <w:jc w:val="left"/>
        <w:rPr>
          <w:b/>
          <w:bCs/>
        </w:rPr>
      </w:pPr>
      <w:r>
        <w:rPr>
          <w:b/>
          <w:bCs/>
        </w:rPr>
        <w:cr/>
      </w:r>
      <w:r>
        <w:rPr>
          <w:b/>
          <w:bCs/>
        </w:rPr>
        <w:t xml:space="preserve">2020.09-至今 </w:t>
      </w:r>
      <w:r>
        <w:rPr>
          <w:rFonts w:hint="eastAsia"/>
          <w:b/>
          <w:bCs/>
          <w:lang w:val="en-US" w:eastAsia="zh-CN"/>
        </w:rPr>
        <w:t xml:space="preserve">            </w:t>
      </w:r>
      <w:r>
        <w:rPr>
          <w:b/>
          <w:bCs/>
        </w:rPr>
        <w:t xml:space="preserve">泛鹏天地科技有限公司 </w:t>
      </w:r>
      <w:r>
        <w:rPr>
          <w:rFonts w:hint="eastAsia"/>
          <w:b/>
          <w:bCs/>
          <w:lang w:val="en-US" w:eastAsia="zh-CN"/>
        </w:rPr>
        <w:t xml:space="preserve">              </w:t>
      </w:r>
      <w:r>
        <w:rPr>
          <w:b/>
          <w:bCs/>
        </w:rPr>
        <w:t>前端工程师</w:t>
      </w:r>
    </w:p>
    <w:p>
      <w:pPr>
        <w:spacing w:line="288" w:lineRule="auto"/>
        <w:jc w:val="left"/>
        <w:rPr>
          <w:b/>
          <w:bCs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304800"/>
                <wp:effectExtent l="6350" t="6350" r="12700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4pt;width:423pt;z-index:251665408;mso-width-relative:page;mso-height-relative:page;" fillcolor="#BEDB92" filled="t" stroked="t" coordsize="21600,21600" o:gfxdata="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UCf7DtYAAAAGAQAADwAAAAAAAAABACAAAAAiAAAAZHJzL2Rvd25yZXYu&#10;eG1sUEsBAhQAFAAAAAgAh07iQPXvpgm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</w:pPr>
      <w:r>
        <w:rPr>
          <w:b/>
          <w:bCs/>
        </w:rPr>
        <w:t>项目名称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b/>
          <w:bCs/>
        </w:rPr>
        <w:t xml:space="preserve"> 国家开发银行-风险预警管理系统</w:t>
      </w:r>
      <w:r>
        <w:cr/>
      </w:r>
      <w:r>
        <w:rPr>
          <w:b/>
          <w:bCs/>
        </w:rPr>
        <w:t>项目描述</w:t>
      </w:r>
      <w:r>
        <w:t>:一个后台管理系统,旨在实现大数据分析、整合多方资源对国开行客户贷款等业务进行风险提示和预警。</w:t>
      </w:r>
    </w:p>
    <w:p>
      <w:pPr>
        <w:spacing w:line="288" w:lineRule="auto"/>
        <w:jc w:val="left"/>
      </w:pPr>
      <w:r>
        <w:rPr>
          <w:b/>
          <w:bCs/>
        </w:rPr>
        <w:t>包含</w:t>
      </w:r>
      <w:r>
        <w:t>:预警工作台、风险预警驾驶舱、客户风险画像、组合风险视图、预警任务管理、风险限额监控管理、风险预警指标库、风险预警规则、风险预警报告报表、风险预警模型、风险预警公告板等模块</w:t>
      </w:r>
      <w:r>
        <w:rPr>
          <w:rFonts w:hint="eastAsia"/>
          <w:lang w:eastAsia="zh-CN"/>
        </w:rPr>
        <w:t>。</w:t>
      </w:r>
      <w:r>
        <w:cr/>
      </w:r>
      <w:r>
        <w:rPr>
          <w:b/>
          <w:bCs/>
        </w:rPr>
        <w:t>项目职责</w:t>
      </w:r>
      <w:r>
        <w:t>:</w:t>
      </w:r>
    </w:p>
    <w:p>
      <w:pPr>
        <w:numPr>
          <w:numId w:val="0"/>
        </w:numPr>
        <w:spacing w:line="288" w:lineRule="auto"/>
        <w:jc w:val="left"/>
      </w:pPr>
      <w:r>
        <w:rPr>
          <w:rFonts w:hint="eastAsia"/>
          <w:lang w:val="en-US" w:eastAsia="zh-CN"/>
        </w:rPr>
        <w:t>1.</w:t>
      </w:r>
      <w:r>
        <w:t>前端负责人</w:t>
      </w:r>
      <w:r>
        <w:rPr>
          <w:rFonts w:hint="eastAsia"/>
          <w:lang w:val="en-US" w:eastAsia="zh-CN"/>
        </w:rPr>
        <w:t>,</w:t>
      </w:r>
      <w:r>
        <w:t>作分配,对接需求组和开发。</w:t>
      </w:r>
      <w:r>
        <w:cr/>
      </w:r>
      <w:r>
        <w:t>2</w:t>
      </w:r>
      <w:r>
        <w:rPr>
          <w:rFonts w:hint="eastAsia"/>
          <w:lang w:val="en-US" w:eastAsia="zh-CN"/>
        </w:rPr>
        <w:t>.</w:t>
      </w:r>
      <w:r>
        <w:t>负责项目核心模块的前端开发。内容包括:预警工作台、风险预警驾驶舱、客户风险画像、组合风险视图、风险限额监控管理、风险预警规则、风险预警报告报表、风险预警公告板。</w:t>
      </w:r>
      <w:r>
        <w:cr/>
      </w:r>
      <w:r>
        <w:t>3</w:t>
      </w:r>
      <w:r>
        <w:rPr>
          <w:rFonts w:hint="eastAsia"/>
          <w:lang w:val="en-US" w:eastAsia="zh-CN"/>
        </w:rPr>
        <w:t>.</w:t>
      </w:r>
      <w:r>
        <w:t>技术栈:vue、js、less、axios、echarts、quillEditor、elementUI等。</w:t>
      </w:r>
      <w:r>
        <w:cr/>
      </w:r>
      <w:r>
        <w:t>4</w:t>
      </w:r>
      <w:r>
        <w:rPr>
          <w:rFonts w:hint="eastAsia"/>
          <w:lang w:val="en-US" w:eastAsia="zh-CN"/>
        </w:rPr>
        <w:t>.</w:t>
      </w:r>
      <w:r>
        <w:t>和产品、UI沟通项目流程和项目需求。</w:t>
      </w:r>
      <w:r>
        <w:cr/>
      </w:r>
      <w:r>
        <w:t>5</w:t>
      </w:r>
      <w:r>
        <w:rPr>
          <w:rFonts w:hint="eastAsia"/>
          <w:lang w:val="en-US" w:eastAsia="zh-CN"/>
        </w:rPr>
        <w:t>.</w:t>
      </w:r>
      <w:r>
        <w:t>与后端开发团队紧密配合,完成接口的对接和封装处理。</w:t>
      </w:r>
      <w:r>
        <w:cr/>
      </w:r>
      <w:r>
        <w:t>6</w:t>
      </w:r>
      <w:r>
        <w:rPr>
          <w:rFonts w:hint="eastAsia"/>
          <w:lang w:val="en-US" w:eastAsia="zh-CN"/>
        </w:rPr>
        <w:t>.</w:t>
      </w:r>
      <w:r>
        <w:t>通过svn管理代码,将开发好的代码上传到公司远程仓库。</w:t>
      </w:r>
    </w:p>
    <w:p>
      <w:pPr>
        <w:numPr>
          <w:numId w:val="0"/>
        </w:numPr>
        <w:spacing w:line="288" w:lineRule="auto"/>
        <w:jc w:val="left"/>
      </w:pPr>
      <w:r>
        <w:cr/>
      </w:r>
      <w:r>
        <w:rPr>
          <w:b/>
          <w:bCs/>
        </w:rPr>
        <w:t xml:space="preserve">项目名称 </w:t>
      </w:r>
      <w:r>
        <w:rPr>
          <w:rFonts w:hint="eastAsia"/>
          <w:b/>
          <w:bCs/>
          <w:lang w:val="en-US" w:eastAsia="zh-CN"/>
        </w:rPr>
        <w:t xml:space="preserve">     </w:t>
      </w:r>
      <w:r>
        <w:rPr>
          <w:b/>
          <w:bCs/>
        </w:rPr>
        <w:t>中国移动和教育融合平台1期门户</w:t>
      </w:r>
      <w:r>
        <w:cr/>
      </w:r>
      <w:r>
        <w:rPr>
          <w:b/>
          <w:bCs/>
        </w:rPr>
        <w:t>项目描述</w:t>
      </w:r>
      <w:r>
        <w:t>:一个网络教育平台,旨在实现优质教育资源的共享。门户内容包括首页、家校互动、教育资讯、应用中心、资源中心、活动中心几大板块。</w:t>
      </w:r>
      <w:r>
        <w:cr/>
      </w:r>
      <w:r>
        <w:rPr>
          <w:b/>
          <w:bCs/>
        </w:rPr>
        <w:t>项目职责</w:t>
      </w:r>
      <w:r>
        <w:t xml:space="preserve">: </w:t>
      </w:r>
    </w:p>
    <w:p>
      <w:pPr>
        <w:numPr>
          <w:numId w:val="0"/>
        </w:numPr>
        <w:spacing w:line="288" w:lineRule="auto"/>
        <w:jc w:val="left"/>
      </w:pPr>
      <w:r>
        <w:rPr>
          <w:rFonts w:hint="eastAsia"/>
          <w:lang w:val="en-US" w:eastAsia="zh-CN"/>
        </w:rPr>
        <w:t>1.</w:t>
      </w:r>
      <w:r>
        <w:t>和产品、UI沟通项目流程和项目需求</w:t>
      </w:r>
      <w:r>
        <w:cr/>
      </w:r>
      <w:r>
        <w:t>2</w:t>
      </w:r>
      <w:r>
        <w:rPr>
          <w:rFonts w:hint="eastAsia"/>
          <w:lang w:val="en-US" w:eastAsia="zh-CN"/>
        </w:rPr>
        <w:t>.</w:t>
      </w:r>
      <w:r>
        <w:t>使用layui组件,html5+css3,less/sass预处理工具,ajax进行页面设计、布局和交互开发</w:t>
      </w:r>
      <w:r>
        <w:cr/>
      </w:r>
      <w:r>
        <w:t>3</w:t>
      </w:r>
      <w:r>
        <w:rPr>
          <w:rFonts w:hint="eastAsia"/>
          <w:lang w:val="en-US" w:eastAsia="zh-CN"/>
        </w:rPr>
        <w:t>.</w:t>
      </w:r>
      <w:r>
        <w:t>与后端开发团队紧密配合,完成接口的对接和封装处理</w:t>
      </w:r>
      <w:r>
        <w:cr/>
      </w:r>
      <w:r>
        <w:t>4</w:t>
      </w:r>
      <w:r>
        <w:rPr>
          <w:rFonts w:hint="eastAsia"/>
          <w:lang w:val="en-US" w:eastAsia="zh-CN"/>
        </w:rPr>
        <w:t>.</w:t>
      </w:r>
      <w:r>
        <w:t>通过svn管理代码,将开发好的代码上传到公司远程仓库</w:t>
      </w:r>
      <w:r>
        <w:cr/>
      </w:r>
      <w:r>
        <w:rPr>
          <w:rFonts w:hint="eastAsia"/>
          <w:lang w:val="en-US" w:eastAsia="zh-CN"/>
        </w:rPr>
        <w:t>5.</w:t>
      </w:r>
      <w:r>
        <w:t>Jenkins进行项目构建</w:t>
      </w:r>
      <w:r>
        <w:cr/>
      </w:r>
      <w:r>
        <w:t>6</w:t>
      </w:r>
      <w:r>
        <w:rPr>
          <w:rFonts w:hint="eastAsia"/>
          <w:lang w:val="en-US" w:eastAsia="zh-CN"/>
        </w:rPr>
        <w:t>.</w:t>
      </w:r>
      <w:r>
        <w:t>与测试和产品进行沟通并处理产品优化问题</w:t>
      </w:r>
    </w:p>
    <w:p>
      <w:pPr>
        <w:numPr>
          <w:numId w:val="0"/>
        </w:numPr>
        <w:spacing w:line="288" w:lineRule="auto"/>
        <w:jc w:val="left"/>
      </w:pPr>
    </w:p>
    <w:p>
      <w:pPr>
        <w:numPr>
          <w:numId w:val="0"/>
        </w:numPr>
        <w:spacing w:line="288" w:lineRule="auto"/>
        <w:jc w:val="left"/>
      </w:pPr>
      <w:r>
        <w:rPr>
          <w:b/>
          <w:bCs/>
        </w:rPr>
        <w:t>项目名称</w:t>
      </w:r>
      <w:r>
        <w:rPr>
          <w:rFonts w:hint="eastAsia"/>
          <w:b/>
          <w:bCs/>
          <w:lang w:val="en-US" w:eastAsia="zh-CN"/>
        </w:rPr>
        <w:t xml:space="preserve">    </w:t>
      </w:r>
      <w:r>
        <w:rPr>
          <w:b/>
          <w:bCs/>
        </w:rPr>
        <w:t xml:space="preserve"> 中国移动和教育融合平台1期后台管理</w:t>
      </w:r>
      <w:r>
        <w:cr/>
      </w:r>
      <w:r>
        <w:rPr>
          <w:b/>
          <w:bCs/>
        </w:rPr>
        <w:t>项目描述</w:t>
      </w:r>
      <w:r>
        <w:t>: 此系统是基于使用Vue框架开发的项目,需求是将企业内部所有资源整合在一起进行统一管理,包含系统管理、学校组织管理、合作方管理、用户资料管理、安全管理、开放平台管理、省资源管理等模块</w:t>
      </w:r>
      <w:r>
        <w:cr/>
      </w:r>
      <w:r>
        <w:rPr>
          <w:b/>
          <w:bCs/>
        </w:rPr>
        <w:t>项目职责</w:t>
      </w:r>
      <w:r>
        <w:t xml:space="preserve">: </w:t>
      </w:r>
    </w:p>
    <w:p>
      <w:pPr>
        <w:numPr>
          <w:numId w:val="0"/>
        </w:numPr>
        <w:spacing w:line="288" w:lineRule="auto"/>
        <w:jc w:val="left"/>
      </w:pPr>
      <w:r>
        <w:rPr>
          <w:rFonts w:hint="eastAsia"/>
          <w:lang w:val="en-US" w:eastAsia="zh-CN"/>
        </w:rPr>
        <w:t>1.</w:t>
      </w:r>
      <w:r>
        <w:t>和产品</w:t>
      </w:r>
      <w:r>
        <w:rPr>
          <w:rFonts w:hint="eastAsia"/>
          <w:lang w:eastAsia="zh-CN"/>
        </w:rPr>
        <w:t>、</w:t>
      </w:r>
      <w:r>
        <w:t>UI沟通项目流程和项目需求</w:t>
      </w:r>
      <w:r>
        <w:cr/>
      </w:r>
      <w:r>
        <w:rPr>
          <w:rFonts w:hint="eastAsia"/>
          <w:lang w:val="en-US" w:eastAsia="zh-CN"/>
        </w:rPr>
        <w:t>2.</w:t>
      </w:r>
      <w:r>
        <w:t>负责后台管理系统中的库存管理模块,包括产品信息,产品进销存,产品报表管理,产品售后管理</w:t>
      </w:r>
      <w:r>
        <w:cr/>
      </w:r>
      <w:r>
        <w:rPr>
          <w:rFonts w:hint="eastAsia"/>
          <w:lang w:val="en-US" w:eastAsia="zh-CN"/>
        </w:rPr>
        <w:t>3.</w:t>
      </w:r>
      <w:r>
        <w:t>使用Element-ui组件,html5+css3,less/sass预处理工具,axios进行页面设计、布局和交互开发</w:t>
      </w:r>
      <w:r>
        <w:cr/>
      </w:r>
      <w:r>
        <w:rPr>
          <w:rFonts w:hint="eastAsia"/>
          <w:lang w:val="en-US" w:eastAsia="zh-CN"/>
        </w:rPr>
        <w:t>4.</w:t>
      </w:r>
      <w:r>
        <w:t>使用Echarts对企业产品进行信息的报表统计和展示</w:t>
      </w:r>
      <w:r>
        <w:cr/>
      </w:r>
      <w:r>
        <w:rPr>
          <w:rFonts w:hint="eastAsia"/>
          <w:lang w:val="en-US" w:eastAsia="zh-CN"/>
        </w:rPr>
        <w:t>5.</w:t>
      </w:r>
      <w:r>
        <w:t>与后端开发团队紧密配合,完成接口的对接和封装处理</w:t>
      </w:r>
      <w:r>
        <w:cr/>
      </w:r>
      <w:r>
        <w:rPr>
          <w:rFonts w:hint="eastAsia"/>
          <w:lang w:val="en-US" w:eastAsia="zh-CN"/>
        </w:rPr>
        <w:t>6.</w:t>
      </w:r>
      <w:r>
        <w:t>使用Webpack对项目进行打包优化处理</w:t>
      </w:r>
      <w:r>
        <w:cr/>
      </w:r>
      <w:r>
        <w:rPr>
          <w:rFonts w:hint="eastAsia"/>
          <w:lang w:val="en-US" w:eastAsia="zh-CN"/>
        </w:rPr>
        <w:t>7.</w:t>
      </w:r>
      <w:r>
        <w:t>通过git管理代码,将开发好的代码上传到公司远程仓库</w:t>
      </w:r>
      <w:r>
        <w:cr/>
      </w:r>
      <w:r>
        <w:t>项目地址:http://edu.10086.cn/base-manage/login</w:t>
      </w:r>
    </w:p>
    <w:p>
      <w:pPr>
        <w:numPr>
          <w:numId w:val="0"/>
        </w:numPr>
        <w:spacing w:line="288" w:lineRule="auto"/>
        <w:jc w:val="left"/>
      </w:pPr>
      <w:r>
        <w:cr/>
      </w:r>
      <w:r>
        <w:rPr>
          <w:b/>
          <w:bCs/>
        </w:rPr>
        <w:t>项目名称</w:t>
      </w:r>
      <w:r>
        <w:rPr>
          <w:rFonts w:hint="eastAsia"/>
          <w:b/>
          <w:bCs/>
          <w:lang w:val="en-US" w:eastAsia="zh-CN"/>
        </w:rPr>
        <w:t xml:space="preserve">    </w:t>
      </w:r>
      <w:r>
        <w:rPr>
          <w:b/>
          <w:bCs/>
        </w:rPr>
        <w:t>大牛印象室内设计管理系统</w:t>
      </w:r>
      <w:r>
        <w:rPr>
          <w:b/>
          <w:bCs/>
        </w:rPr>
        <w:cr/>
      </w:r>
      <w:r>
        <w:rPr>
          <w:b/>
          <w:bCs/>
        </w:rPr>
        <w:t>项目描述</w:t>
      </w:r>
      <w:r>
        <w:t>:室内设计网是一个房屋内幕设计网站,专注于喂消费者提供唯美的室内装修设计方案、装修效果图、装修知识,该网站包括了首页、设计、关于、新闻、联系五个模块,使用了Vue 框架以 elementUi组件库对页面的快速开发。</w:t>
      </w:r>
      <w:r>
        <w:cr/>
      </w:r>
      <w:r>
        <w:rPr>
          <w:b/>
          <w:bCs/>
        </w:rPr>
        <w:t>项目职责</w:t>
      </w:r>
      <w:r>
        <w:t>:</w:t>
      </w:r>
    </w:p>
    <w:p>
      <w:pPr>
        <w:numPr>
          <w:numId w:val="0"/>
        </w:numPr>
        <w:spacing w:line="288" w:lineRule="auto"/>
        <w:ind w:left="52" w:leftChars="0"/>
        <w:jc w:val="left"/>
      </w:pPr>
      <w:r>
        <w:rPr>
          <w:rFonts w:hint="eastAsia"/>
          <w:lang w:val="en-US" w:eastAsia="zh-CN"/>
        </w:rPr>
        <w:t>1.</w:t>
      </w:r>
      <w:r>
        <w:t>和产品、UI沟通项目流程和项目需求</w:t>
      </w:r>
      <w:r>
        <w:cr/>
      </w:r>
      <w:r>
        <w:t>2</w:t>
      </w:r>
      <w:r>
        <w:rPr>
          <w:rFonts w:hint="eastAsia"/>
          <w:lang w:val="en-US" w:eastAsia="zh-CN"/>
        </w:rPr>
        <w:t>.</w:t>
      </w:r>
      <w:r>
        <w:t>使用Element-ui组件,html5+css3,less/sass预处理工具,axios进行页面设计、布局和交互开发</w:t>
      </w:r>
      <w:r>
        <w:cr/>
      </w:r>
      <w:r>
        <w:t>3</w:t>
      </w:r>
      <w:r>
        <w:rPr>
          <w:rFonts w:hint="eastAsia"/>
          <w:lang w:val="en-US" w:eastAsia="zh-CN"/>
        </w:rPr>
        <w:t>.</w:t>
      </w:r>
      <w:r>
        <w:t>使用Echarts对企业业务进行报表统计和展示</w:t>
      </w:r>
      <w:r>
        <w:cr/>
      </w:r>
      <w:r>
        <w:t>4</w:t>
      </w:r>
      <w:r>
        <w:rPr>
          <w:rFonts w:hint="eastAsia"/>
          <w:lang w:val="en-US" w:eastAsia="zh-CN"/>
        </w:rPr>
        <w:t>.</w:t>
      </w:r>
      <w:r>
        <w:t>与后端开发团队紧密配合,完成接口的对接和封装处理</w:t>
      </w:r>
      <w:r>
        <w:cr/>
      </w:r>
      <w:r>
        <w:t>5</w:t>
      </w:r>
      <w:r>
        <w:rPr>
          <w:rFonts w:hint="eastAsia"/>
          <w:lang w:val="en-US" w:eastAsia="zh-CN"/>
        </w:rPr>
        <w:t>.</w:t>
      </w:r>
      <w:r>
        <w:t>使用Webpack对项目进行打包优化处理</w:t>
      </w:r>
      <w:r>
        <w:cr/>
      </w:r>
      <w:r>
        <w:t>6</w:t>
      </w:r>
      <w:r>
        <w:rPr>
          <w:rFonts w:hint="eastAsia"/>
          <w:lang w:val="en-US" w:eastAsia="zh-CN"/>
        </w:rPr>
        <w:t>.</w:t>
      </w:r>
      <w:r>
        <w:t>通过git管理代码,将开发好的代码上传到公司远程仓库</w:t>
      </w:r>
    </w:p>
    <w:p>
      <w:pPr>
        <w:numPr>
          <w:numId w:val="0"/>
        </w:numPr>
        <w:spacing w:line="288" w:lineRule="auto"/>
        <w:ind w:left="52" w:leftChars="0"/>
        <w:jc w:val="left"/>
      </w:pPr>
      <w:r>
        <w:cr/>
      </w:r>
      <w:r>
        <w:rPr>
          <w:b/>
          <w:bCs/>
        </w:rPr>
        <w:t>项目名称</w:t>
      </w:r>
      <w:r>
        <w:rPr>
          <w:rFonts w:hint="eastAsia"/>
          <w:b/>
          <w:bCs/>
          <w:lang w:val="en-US" w:eastAsia="zh-CN"/>
        </w:rPr>
        <w:t xml:space="preserve">    </w:t>
      </w:r>
      <w:r>
        <w:rPr>
          <w:b/>
          <w:bCs/>
        </w:rPr>
        <w:t>兰花会员服务</w:t>
      </w:r>
      <w:r>
        <w:cr/>
      </w:r>
      <w:r>
        <w:rPr>
          <w:b/>
          <w:bCs/>
        </w:rPr>
        <w:t>项目描述</w:t>
      </w:r>
      <w:r>
        <w:t>: 用于服务于兰花商城会员  http://gb.novoland.com</w:t>
      </w:r>
      <w:r>
        <w:cr/>
      </w:r>
      <w:r>
        <w:rPr>
          <w:b/>
          <w:bCs/>
        </w:rPr>
        <w:t>项目职责</w:t>
      </w:r>
      <w:r>
        <w:t xml:space="preserve">: </w:t>
      </w:r>
    </w:p>
    <w:p>
      <w:pPr>
        <w:numPr>
          <w:ilvl w:val="0"/>
          <w:numId w:val="1"/>
        </w:numPr>
        <w:spacing w:line="288" w:lineRule="auto"/>
        <w:ind w:left="52" w:leftChars="0"/>
        <w:jc w:val="left"/>
      </w:pPr>
      <w:r>
        <w:t>首页</w:t>
      </w:r>
      <w:r>
        <w:rPr>
          <w:rFonts w:hint="eastAsia"/>
          <w:lang w:eastAsia="zh-CN"/>
        </w:rPr>
        <w:t>、</w:t>
      </w:r>
      <w:r>
        <w:t>商家用户管理</w:t>
      </w:r>
      <w:r>
        <w:rPr>
          <w:rFonts w:hint="eastAsia"/>
          <w:lang w:eastAsia="zh-CN"/>
        </w:rPr>
        <w:t>、</w:t>
      </w:r>
      <w:r>
        <w:t>购物车模块</w:t>
      </w:r>
      <w:r>
        <w:cr/>
      </w:r>
      <w:r>
        <w:t>2</w:t>
      </w:r>
      <w:r>
        <w:rPr>
          <w:rFonts w:hint="eastAsia"/>
          <w:lang w:val="en-US" w:eastAsia="zh-CN"/>
        </w:rPr>
        <w:t>.</w:t>
      </w:r>
      <w:r>
        <w:t>利用Jquery,Ajax填写表单信息,进行数据库交互</w:t>
      </w:r>
      <w:r>
        <w:cr/>
      </w:r>
      <w:r>
        <w:t>3</w:t>
      </w:r>
      <w:r>
        <w:rPr>
          <w:rFonts w:hint="eastAsia"/>
          <w:lang w:val="en-US" w:eastAsia="zh-CN"/>
        </w:rPr>
        <w:t>.</w:t>
      </w:r>
      <w:r>
        <w:t>协同其他开发人员,完成公司网站项目后期的整改升级及改版工作</w:t>
      </w:r>
      <w:r>
        <w:cr/>
      </w:r>
      <w:r>
        <w:t>4</w:t>
      </w:r>
      <w:r>
        <w:rPr>
          <w:rFonts w:hint="eastAsia"/>
          <w:lang w:val="en-US" w:eastAsia="zh-CN"/>
        </w:rPr>
        <w:t>.</w:t>
      </w:r>
      <w:r>
        <w:t>使用git管理代码</w:t>
      </w:r>
      <w:r>
        <w:cr/>
      </w:r>
      <w:r>
        <w:t>5</w:t>
      </w:r>
      <w:r>
        <w:rPr>
          <w:rFonts w:hint="eastAsia"/>
          <w:lang w:val="en-US" w:eastAsia="zh-CN"/>
        </w:rPr>
        <w:t>.</w:t>
      </w:r>
      <w:r>
        <w:t>协助测试人员完成软件系统及模块的测试</w:t>
      </w:r>
    </w:p>
    <w:p>
      <w:pPr>
        <w:numPr>
          <w:numId w:val="0"/>
        </w:numPr>
        <w:spacing w:line="288" w:lineRule="auto"/>
        <w:jc w:val="left"/>
      </w:pPr>
      <w:r>
        <w:cr/>
      </w:r>
      <w:r>
        <w:rPr>
          <w:b/>
          <w:bCs/>
        </w:rPr>
        <w:t>项目名称:</w:t>
      </w:r>
      <w:r>
        <w:rPr>
          <w:rFonts w:hint="eastAsia"/>
          <w:b/>
          <w:bCs/>
          <w:lang w:val="en-US" w:eastAsia="zh-CN"/>
        </w:rPr>
        <w:t xml:space="preserve">   </w:t>
      </w:r>
      <w:r>
        <w:rPr>
          <w:b/>
          <w:bCs/>
        </w:rPr>
        <w:t>兰花会员服</w:t>
      </w:r>
      <w:r>
        <w:t>务</w:t>
      </w:r>
      <w:r>
        <w:cr/>
      </w:r>
      <w:r>
        <w:rPr>
          <w:b/>
          <w:bCs/>
        </w:rPr>
        <w:t>项目描述</w:t>
      </w:r>
      <w:r>
        <w:t xml:space="preserve">: 线上商城  </w:t>
      </w:r>
    </w:p>
    <w:p>
      <w:pPr>
        <w:numPr>
          <w:numId w:val="0"/>
        </w:numPr>
        <w:spacing w:line="288" w:lineRule="auto"/>
        <w:jc w:val="left"/>
      </w:pPr>
      <w:r>
        <w:rPr>
          <w:b/>
          <w:bCs/>
        </w:rPr>
        <w:t>项目职责</w:t>
      </w:r>
      <w:r>
        <w:t xml:space="preserve">: </w:t>
      </w:r>
    </w:p>
    <w:p>
      <w:pPr>
        <w:numPr>
          <w:numId w:val="0"/>
        </w:numPr>
        <w:spacing w:line="288" w:lineRule="auto"/>
        <w:jc w:val="left"/>
      </w:pPr>
      <w:r>
        <w:rPr>
          <w:rFonts w:hint="eastAsia"/>
          <w:lang w:val="en-US" w:eastAsia="zh-CN"/>
        </w:rPr>
        <w:t>1.</w:t>
      </w:r>
      <w:r>
        <w:t>使用HTML/CSS/原生Javascript/Element-ui组件进行页面设计、布局和交互</w:t>
      </w:r>
      <w:r>
        <w:cr/>
      </w:r>
      <w:r>
        <w:t>2</w:t>
      </w:r>
      <w:r>
        <w:rPr>
          <w:rFonts w:hint="eastAsia"/>
          <w:lang w:val="en-US" w:eastAsia="zh-CN"/>
        </w:rPr>
        <w:t>.</w:t>
      </w:r>
      <w:r>
        <w:t>负责系统的登录模块,实现登录身份认证,以及验证码功能</w:t>
      </w:r>
      <w:r>
        <w:cr/>
      </w:r>
      <w:r>
        <w:t>3</w:t>
      </w:r>
      <w:r>
        <w:rPr>
          <w:rFonts w:hint="eastAsia"/>
          <w:lang w:val="en-US" w:eastAsia="zh-CN"/>
        </w:rPr>
        <w:t>.</w:t>
      </w:r>
      <w:r>
        <w:t>导航模块、登录注册模块,购物车模块、订单模块</w:t>
      </w:r>
      <w:r>
        <w:cr/>
      </w:r>
      <w:r>
        <w:t>4</w:t>
      </w:r>
      <w:r>
        <w:rPr>
          <w:rFonts w:hint="eastAsia"/>
          <w:lang w:val="en-US" w:eastAsia="zh-CN"/>
        </w:rPr>
        <w:t>.</w:t>
      </w:r>
      <w:r>
        <w:t>协同其他开发人员,完成公司网站项目后期的整改升级及改版工作</w:t>
      </w:r>
      <w:r>
        <w:cr/>
      </w:r>
      <w:r>
        <w:t>5</w:t>
      </w:r>
      <w:r>
        <w:rPr>
          <w:rFonts w:hint="eastAsia"/>
          <w:lang w:val="en-US" w:eastAsia="zh-CN"/>
        </w:rPr>
        <w:t>.</w:t>
      </w:r>
      <w:r>
        <w:t>使用git管理代码</w:t>
      </w:r>
      <w:r>
        <w:cr/>
      </w:r>
      <w:r>
        <w:t>6</w:t>
      </w:r>
      <w:r>
        <w:rPr>
          <w:rFonts w:hint="eastAsia"/>
          <w:lang w:val="en-US" w:eastAsia="zh-CN"/>
        </w:rPr>
        <w:t>.</w:t>
      </w:r>
      <w:r>
        <w:t>协助测试人员完成软件系统及模块的测试</w:t>
      </w:r>
    </w:p>
    <w:p>
      <w:pPr>
        <w:numPr>
          <w:numId w:val="0"/>
        </w:numPr>
        <w:spacing w:line="288" w:lineRule="auto"/>
        <w:jc w:val="left"/>
      </w:pPr>
      <w:r>
        <w:cr/>
      </w:r>
      <w:r>
        <w:rPr>
          <w:b/>
          <w:bCs/>
        </w:rPr>
        <w:t>项目名称: 移动Web-App汉字大米</w:t>
      </w:r>
      <w:r>
        <w:cr/>
      </w:r>
      <w:r>
        <w:rPr>
          <w:b/>
          <w:bCs/>
        </w:rPr>
        <w:t>项目描述</w:t>
      </w:r>
      <w:r>
        <w:t>: 本软件满足想要学习汉字的用户的需求,支持汉字的查询、朗读、复习、以及学习排行等功能,后期又增加了评论点赞等功能,是一个基于vue的单文件应用程序。</w:t>
      </w:r>
      <w:r>
        <w:cr/>
      </w:r>
      <w:r>
        <w:rPr>
          <w:b/>
          <w:bCs/>
        </w:rPr>
        <w:t>项目职责</w:t>
      </w:r>
      <w:r>
        <w:t>:</w:t>
      </w:r>
    </w:p>
    <w:p>
      <w:pPr>
        <w:numPr>
          <w:numId w:val="0"/>
        </w:numPr>
        <w:spacing w:line="288" w:lineRule="auto"/>
        <w:jc w:val="left"/>
        <w:rPr>
          <w:rFonts w:asciiTheme="majorEastAsia" w:hAnsiTheme="majorEastAsia" w:cstheme="majorEastAsia"/>
        </w:rPr>
      </w:pPr>
      <w:r>
        <w:t>1</w:t>
      </w:r>
      <w:r>
        <w:rPr>
          <w:rFonts w:hint="eastAsia"/>
          <w:lang w:val="en-US" w:eastAsia="zh-CN"/>
        </w:rPr>
        <w:t>.</w:t>
      </w:r>
      <w:r>
        <w:t>与UI设计师和后台程序配合,高效高质地完成产品需求</w:t>
      </w:r>
      <w:r>
        <w:cr/>
      </w:r>
      <w:r>
        <w:t>2</w:t>
      </w:r>
      <w:r>
        <w:rPr>
          <w:rFonts w:hint="eastAsia"/>
          <w:lang w:val="en-US" w:eastAsia="zh-CN"/>
        </w:rPr>
        <w:t>.</w:t>
      </w:r>
      <w:r>
        <w:t>主要负责了App的页面布局,使用了Vue,Vant,h5+css3,less/sass实现页面的布局</w:t>
      </w:r>
      <w:r>
        <w:cr/>
      </w:r>
      <w:r>
        <w:t>3</w:t>
      </w:r>
      <w:r>
        <w:rPr>
          <w:rFonts w:hint="eastAsia"/>
          <w:lang w:val="en-US" w:eastAsia="zh-CN"/>
        </w:rPr>
        <w:t>.</w:t>
      </w:r>
      <w:r>
        <w:t>负责了产品后期的App的评论、回复、点赞功能,使用了Vant组件,</w:t>
      </w:r>
      <w:r>
        <w:cr/>
      </w:r>
      <w:r>
        <w:t>4</w:t>
      </w:r>
      <w:r>
        <w:rPr>
          <w:rFonts w:hint="eastAsia"/>
          <w:lang w:val="en-US" w:eastAsia="zh-CN"/>
        </w:rPr>
        <w:t>.</w:t>
      </w:r>
      <w:r>
        <w:t>使用vuex/axios/json-bigint实现数据交互</w:t>
      </w:r>
      <w:r>
        <w:cr/>
      </w:r>
      <w:r>
        <w:t>5</w:t>
      </w:r>
      <w:r>
        <w:rPr>
          <w:rFonts w:hint="eastAsia"/>
          <w:lang w:val="en-US" w:eastAsia="zh-CN"/>
        </w:rPr>
        <w:t>.</w:t>
      </w:r>
      <w:r>
        <w:t>封装接口,模块化组件,保持代码的可读性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3360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nGigf1wAAAAYBAAAPAAAAAAAAAAEAIAAAACIAAABkcnMvZG93bnJl&#10;di54bWxQSwECFAAUAAAACACHTuJAhkB2CqkCAABZBQAADgAAAAAAAAABACAAAAAmAQAAZHJzL2Uy&#10;b0RvYy54bWxQSwUGAAAAAAYABgBZAQAAQQYAAAAA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990"/>
        </w:tabs>
        <w:spacing w:line="288" w:lineRule="auto"/>
        <w:jc w:val="left"/>
        <w:rPr>
          <w:rFonts w:asciiTheme="majorEastAsia" w:hAnsiTheme="majorEastAsia" w:eastAsiaTheme="majorEastAsia" w:cstheme="majorEastAsia"/>
          <w:b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/>
          <w:lang w:val="en-US" w:eastAsia="zh-CN"/>
        </w:rPr>
        <w:t xml:space="preserve">2015.08-2019.07           </w:t>
      </w:r>
      <w:r>
        <w:t>黑龙江财经学院</w:t>
      </w:r>
      <w:r>
        <w:tab/>
      </w:r>
      <w:r>
        <w:rPr>
          <w:rFonts w:hint="eastAsia"/>
          <w:lang w:val="en-US" w:eastAsia="zh-CN"/>
        </w:rPr>
        <w:t xml:space="preserve">          金融学            </w:t>
      </w:r>
      <w:r>
        <w:tab/>
        <w:t>本科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2336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caKB/XAAAABgEAAA8AAAAAAAAAAQAgAAAAIgAAAGRycy9kb3ducmV2Lnht&#10;bFBLAQIUABQAAAAIAIdO4kCcQydPpQIAAFkFAAAOAAAAAAAAAAEAIAAAACYBAABkcnMvZTJvRG9j&#10;LnhtbFBLBQYAAAAABgAGAFkBAAA9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/>
          <w:lang w:val="en-US" w:eastAsia="zh-CN"/>
        </w:rPr>
        <w:t>1.</w:t>
      </w:r>
      <w:r>
        <w:t>有PC端</w:t>
      </w:r>
      <w:r>
        <w:rPr>
          <w:rFonts w:hint="eastAsia"/>
          <w:lang w:eastAsia="zh-CN"/>
        </w:rPr>
        <w:t>和</w:t>
      </w:r>
      <w:r>
        <w:t>移动端开发</w:t>
      </w:r>
      <w:r>
        <w:rPr>
          <w:rFonts w:hint="eastAsia"/>
          <w:lang w:eastAsia="zh-CN"/>
        </w:rPr>
        <w:t>以及</w:t>
      </w:r>
      <w:r>
        <w:t>小程序经验</w:t>
      </w:r>
      <w:r>
        <w:cr/>
      </w:r>
      <w:r>
        <w:rPr>
          <w:rFonts w:hint="eastAsia"/>
          <w:lang w:val="en-US" w:eastAsia="zh-CN"/>
        </w:rPr>
        <w:t>2.</w:t>
      </w:r>
      <w:r>
        <w:t>掌握HTML、CSS、掌握 PC端和移动端布局</w:t>
      </w:r>
      <w:r>
        <w:cr/>
      </w:r>
      <w:r>
        <w:rPr>
          <w:rFonts w:hint="eastAsia"/>
          <w:lang w:val="en-US" w:eastAsia="zh-CN"/>
        </w:rPr>
        <w:t>3.</w:t>
      </w:r>
      <w:r>
        <w:t>掌握原生JavaScript,ES6新特性,JQuery 实现常见页面动态效果</w:t>
      </w:r>
      <w:r>
        <w:cr/>
      </w:r>
      <w:r>
        <w:rPr>
          <w:rFonts w:hint="eastAsia"/>
          <w:lang w:val="en-US" w:eastAsia="zh-CN"/>
        </w:rPr>
        <w:t>4.</w:t>
      </w:r>
      <w:r>
        <w:t>熟练掌握Vue全家桶、React、Bootstrap等前端主流框架,掌握基于Vue的各种组件的使用</w:t>
      </w:r>
      <w:r>
        <w:cr/>
      </w:r>
      <w:r>
        <w:rPr>
          <w:rFonts w:hint="eastAsia"/>
          <w:lang w:val="en-US" w:eastAsia="zh-CN"/>
        </w:rPr>
        <w:t>5.</w:t>
      </w:r>
      <w:r>
        <w:t>熟悉Ajax,Axios进行数据交互</w:t>
      </w:r>
      <w:r>
        <w:cr/>
      </w:r>
      <w:r>
        <w:rPr>
          <w:rFonts w:hint="eastAsia"/>
          <w:lang w:val="en-US" w:eastAsia="zh-CN"/>
        </w:rPr>
        <w:t>6.</w:t>
      </w:r>
      <w:r>
        <w:t>熟悉node和基于node环境的包管理工具</w:t>
      </w:r>
      <w:r>
        <w:cr/>
      </w:r>
      <w:r>
        <w:rPr>
          <w:rFonts w:hint="eastAsia"/>
          <w:lang w:val="en-US" w:eastAsia="zh-CN"/>
        </w:rPr>
        <w:t>7.</w:t>
      </w:r>
      <w:r>
        <w:t>掌握 echarts等可视化工具</w:t>
      </w:r>
      <w:r>
        <w:cr/>
      </w:r>
      <w:r>
        <w:rPr>
          <w:rFonts w:hint="eastAsia"/>
          <w:lang w:val="en-US" w:eastAsia="zh-CN"/>
        </w:rPr>
        <w:t>8.</w:t>
      </w:r>
      <w:r>
        <w:t>了解PHP和C语言,有前后端不分离项目经验</w:t>
      </w:r>
      <w:r>
        <w:cr/>
      </w:r>
      <w:r>
        <w:rPr>
          <w:rFonts w:hint="eastAsia"/>
          <w:lang w:val="en-US" w:eastAsia="zh-CN"/>
        </w:rPr>
        <w:t>9.</w:t>
      </w:r>
      <w:r>
        <w:t>熟悉Git,svn代码管理工具</w:t>
      </w:r>
      <w:r>
        <w:cr/>
      </w:r>
      <w:r>
        <w:t>熟练掌握代码的模块化和封装</w:t>
      </w:r>
      <w:r>
        <w:cr/>
      </w:r>
      <w:r>
        <w:t>熟悉Webpack自动构建工具</w:t>
      </w:r>
      <w:r>
        <w:cr/>
      </w:r>
      <w:r>
        <w:t>具有良好的编码习惯和良好的前端命名规范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6" w:space="0"/>
      </w:pBdr>
      <w:spacing w:before="60"/>
      <w:jc w:val="both"/>
      <w:rPr>
        <w:rFonts w:ascii="宋体"/>
        <w:color w:val="333333"/>
        <w:sz w:val="21"/>
      </w:rPr>
    </w:pPr>
    <w:r>
      <w:rPr>
        <w:rFonts w:hint="eastAsia" w:ascii="宋体"/>
        <w:color w:val="333333"/>
        <w:sz w:val="21"/>
      </w:rPr>
      <w:t>制作日期：</w:t>
    </w:r>
    <w:r>
      <w:rPr>
        <w:rFonts w:ascii="宋体"/>
        <w:color w:val="333333"/>
        <w:sz w:val="21"/>
      </w:rPr>
      <w:fldChar w:fldCharType="begin"/>
    </w:r>
    <w:r>
      <w:rPr>
        <w:rFonts w:ascii="宋体" w:hAnsi="宋体"/>
        <w:color w:val="333333"/>
        <w:sz w:val="21"/>
      </w:rPr>
      <w:instrText xml:space="preserve"> DATE \@ "yyyy-MM-dd" </w:instrText>
    </w:r>
    <w:r>
      <w:rPr>
        <w:rFonts w:ascii="宋体"/>
        <w:color w:val="333333"/>
        <w:sz w:val="21"/>
      </w:rPr>
      <w:fldChar w:fldCharType="separate"/>
    </w:r>
    <w:r>
      <w:rPr>
        <w:rFonts w:ascii="宋体" w:hAnsi="宋体"/>
        <w:color w:val="333333"/>
        <w:sz w:val="21"/>
      </w:rPr>
      <w:t>2021-11-16</w:t>
    </w:r>
    <w:r>
      <w:rPr>
        <w:rFonts w:ascii="宋体"/>
        <w:color w:val="333333"/>
        <w:sz w:val="21"/>
      </w:rPr>
      <w:fldChar w:fldCharType="end"/>
    </w:r>
    <w:r>
      <w:rPr>
        <w:rFonts w:hint="eastAsia" w:ascii="宋体"/>
        <w:color w:val="333333"/>
        <w:sz w:val="21"/>
      </w:rPr>
      <w:t xml:space="preserve">                                     宏远科创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5D733E"/>
    <w:multiLevelType w:val="singleLevel"/>
    <w:tmpl w:val="6D5D733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13D1"/>
    <w:rsid w:val="000E328D"/>
    <w:rsid w:val="000F4A85"/>
    <w:rsid w:val="001304C3"/>
    <w:rsid w:val="00146C83"/>
    <w:rsid w:val="00162D40"/>
    <w:rsid w:val="00172A27"/>
    <w:rsid w:val="001A2FD6"/>
    <w:rsid w:val="001D628B"/>
    <w:rsid w:val="001F3258"/>
    <w:rsid w:val="00261DC7"/>
    <w:rsid w:val="002628B4"/>
    <w:rsid w:val="00284651"/>
    <w:rsid w:val="002935F6"/>
    <w:rsid w:val="00323D83"/>
    <w:rsid w:val="003378BC"/>
    <w:rsid w:val="003630B9"/>
    <w:rsid w:val="00366B71"/>
    <w:rsid w:val="003751DF"/>
    <w:rsid w:val="003C66F4"/>
    <w:rsid w:val="00413C15"/>
    <w:rsid w:val="00426A61"/>
    <w:rsid w:val="00427A37"/>
    <w:rsid w:val="0043050D"/>
    <w:rsid w:val="00436D9D"/>
    <w:rsid w:val="00465B5A"/>
    <w:rsid w:val="004A3FC9"/>
    <w:rsid w:val="004D08B3"/>
    <w:rsid w:val="004F7572"/>
    <w:rsid w:val="00524168"/>
    <w:rsid w:val="005A4409"/>
    <w:rsid w:val="005C190D"/>
    <w:rsid w:val="00621D07"/>
    <w:rsid w:val="00665877"/>
    <w:rsid w:val="006A7DAA"/>
    <w:rsid w:val="006D1B5D"/>
    <w:rsid w:val="00716EED"/>
    <w:rsid w:val="007359C8"/>
    <w:rsid w:val="00735B6D"/>
    <w:rsid w:val="00752814"/>
    <w:rsid w:val="00753042"/>
    <w:rsid w:val="007722F1"/>
    <w:rsid w:val="007801DE"/>
    <w:rsid w:val="00801E87"/>
    <w:rsid w:val="00801F2D"/>
    <w:rsid w:val="00804CB6"/>
    <w:rsid w:val="00834F6B"/>
    <w:rsid w:val="008751B8"/>
    <w:rsid w:val="00890E01"/>
    <w:rsid w:val="008B73C7"/>
    <w:rsid w:val="00916FAE"/>
    <w:rsid w:val="0093178F"/>
    <w:rsid w:val="0094072D"/>
    <w:rsid w:val="00967DFD"/>
    <w:rsid w:val="0097673C"/>
    <w:rsid w:val="00982484"/>
    <w:rsid w:val="00990899"/>
    <w:rsid w:val="009E316A"/>
    <w:rsid w:val="00A108ED"/>
    <w:rsid w:val="00A20F86"/>
    <w:rsid w:val="00A427DB"/>
    <w:rsid w:val="00A649D0"/>
    <w:rsid w:val="00B20A46"/>
    <w:rsid w:val="00B362EA"/>
    <w:rsid w:val="00BE2227"/>
    <w:rsid w:val="00BE76CB"/>
    <w:rsid w:val="00D72EA8"/>
    <w:rsid w:val="00D75975"/>
    <w:rsid w:val="00E312E7"/>
    <w:rsid w:val="00E37B75"/>
    <w:rsid w:val="00E464A0"/>
    <w:rsid w:val="00E8352D"/>
    <w:rsid w:val="00EA5821"/>
    <w:rsid w:val="00F270F2"/>
    <w:rsid w:val="00F725EF"/>
    <w:rsid w:val="00FC400F"/>
    <w:rsid w:val="04211C74"/>
    <w:rsid w:val="050A1B12"/>
    <w:rsid w:val="06901EF0"/>
    <w:rsid w:val="0BED5807"/>
    <w:rsid w:val="0C10795F"/>
    <w:rsid w:val="0C8E694B"/>
    <w:rsid w:val="0CCC01DA"/>
    <w:rsid w:val="0D5422D8"/>
    <w:rsid w:val="11D87F10"/>
    <w:rsid w:val="141E3EAE"/>
    <w:rsid w:val="152F4944"/>
    <w:rsid w:val="16DA33C5"/>
    <w:rsid w:val="17CA371E"/>
    <w:rsid w:val="19D05B1D"/>
    <w:rsid w:val="19DE6D76"/>
    <w:rsid w:val="1E956948"/>
    <w:rsid w:val="20AA09DE"/>
    <w:rsid w:val="2185563A"/>
    <w:rsid w:val="24CF6565"/>
    <w:rsid w:val="2920778B"/>
    <w:rsid w:val="2B735506"/>
    <w:rsid w:val="30937238"/>
    <w:rsid w:val="39275118"/>
    <w:rsid w:val="3ED454E8"/>
    <w:rsid w:val="40AA78E0"/>
    <w:rsid w:val="46B77BD3"/>
    <w:rsid w:val="476C475B"/>
    <w:rsid w:val="48AB1270"/>
    <w:rsid w:val="48D27A0B"/>
    <w:rsid w:val="4AA946BE"/>
    <w:rsid w:val="4C8C0A37"/>
    <w:rsid w:val="4E5C55CB"/>
    <w:rsid w:val="4F6F331C"/>
    <w:rsid w:val="506D772D"/>
    <w:rsid w:val="55CF616C"/>
    <w:rsid w:val="5FF56D00"/>
    <w:rsid w:val="651B3D57"/>
    <w:rsid w:val="669B1D84"/>
    <w:rsid w:val="6ABB3AA3"/>
    <w:rsid w:val="6BCD2565"/>
    <w:rsid w:val="6C692531"/>
    <w:rsid w:val="7C25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19"/>
    <w:basedOn w:val="7"/>
    <w:qFormat/>
    <w:uiPriority w:val="0"/>
    <w:rPr>
      <w:rFonts w:hint="default" w:ascii="Times New Roman" w:hAnsi="Times New Roman" w:cs="Times New Roman"/>
      <w:color w:val="666666"/>
    </w:rPr>
  </w:style>
  <w:style w:type="character" w:customStyle="1" w:styleId="12">
    <w:name w:val="23"/>
    <w:basedOn w:val="7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13">
    <w:name w:val="27"/>
    <w:basedOn w:val="7"/>
    <w:qFormat/>
    <w:uiPriority w:val="0"/>
    <w:rPr>
      <w:rFonts w:hint="default" w:ascii="Times New Roman" w:hAnsi="Times New Roman" w:cs="Times New Roman"/>
      <w:color w:val="999999"/>
    </w:rPr>
  </w:style>
  <w:style w:type="paragraph" w:customStyle="1" w:styleId="14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30</Words>
  <Characters>171</Characters>
  <Lines>1</Lines>
  <Paragraphs>1</Paragraphs>
  <TotalTime>25</TotalTime>
  <ScaleCrop>false</ScaleCrop>
  <LinksUpToDate>false</LinksUpToDate>
  <CharactersWithSpaces>200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2019-04-12T02:11:00Z</dcterms:created>
  <dc:creator>asdc</dc:creator>
  <cp:lastModifiedBy>五月</cp:lastModifiedBy>
  <dcterms:modified xsi:type="dcterms:W3CDTF">2021-11-16T09:11:26Z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4</vt:lpwstr>
  </property>
  <property fmtid="{D5CDD505-2E9C-101B-9397-08002B2CF9AE}" pid="3" name="KSOProductBuildVer">
    <vt:lpwstr>2052-11.1.0.11045</vt:lpwstr>
  </property>
  <property fmtid="{D5CDD505-2E9C-101B-9397-08002B2CF9AE}" pid="4" name="ICV">
    <vt:lpwstr>193AA840B44849F69C96D0BED888FAA5</vt:lpwstr>
  </property>
</Properties>
</file>