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ST-20231226-004-01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ZT202312260010</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模糊</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2023年12月16日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2025年01月08日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0BE53EF0"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sidR="00481C12" w:rsidRPr="00481C12">
        <w:rPr>
          <w:rFonts w:ascii="宋体" w:hAnsi="宋体" w:hint="eastAsia"/>
          <w:b/>
          <w:bCs/>
          <w:sz w:val="24"/>
          <w:szCs w:val="24"/>
          <w:u w:val="single"/>
          <w:lang w:eastAsia="zh-CN"/>
        </w:rPr>
        <w:t>6</w:t>
      </w:r>
      <w:proofErr w:type="spellStart"/>
      <w:proofErr w:type="spellEnd"/>
      <w:r>
        <w:rPr>
          <w:rFonts w:ascii="宋体" w:hAnsi="宋体" w:hint="eastAsia"/>
          <w:sz w:val="24"/>
          <w:szCs w:val="24"/>
          <w:lang w:eastAsia="zh-CN"/>
        </w:rPr>
        <w:t>项目如下：</w:t>
      </w:r>
    </w:p>
    <w:p w14:paraId="69B100AB" w14:textId="69DFEE6C"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2E47B2">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2E47B2">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6F76532" w14:textId="565580F0" w:rsidR="00481C12" w:rsidRDefault="00481C12" w:rsidP="00481C12">
      <w:pPr>
        <w:pStyle w:val="aa"/>
        <w:numPr>
          <w:ilvl w:val="0"/>
          <w:numId w:val="11"/>
        </w:numPr>
        <w:spacing w:line="360" w:lineRule="auto"/>
        <w:ind w:firstLineChars="0"/>
        <w:outlineLvl w:val="0"/>
        <w:rPr>
          <w:rFonts w:ascii="宋体" w:hAnsi="宋体"/>
          <w:b/>
          <w:bCs/>
          <w:color w:val="000000" w:themeColor="text1"/>
          <w:sz w:val="24"/>
          <w:szCs w:val="24"/>
          <w:lang w:eastAsia="zh-CN"/>
        </w:rPr>
      </w:pPr>
      <w:bookmarkStart w:id="0" w:name="OLE_LINK18"/>
      <w:bookmarkStart w:id="1" w:name="OLE_LINK17"/>
      <w:proofErr w:type="gramStart"/>
      <w:r w:rsidRPr="00481C12">
        <w:rPr>
          <w:rFonts w:ascii="宋体" w:hAnsi="宋体" w:hint="eastAsia"/>
          <w:b/>
          <w:bCs/>
          <w:color w:val="000000" w:themeColor="text1"/>
          <w:sz w:val="24"/>
          <w:szCs w:val="24"/>
          <w:lang w:eastAsia="zh-CN"/>
        </w:rPr>
        <w:t>加购</w:t>
      </w:r>
      <w:bookmarkEnd w:id="0"/>
      <w:bookmarkEnd w:id="1"/>
      <w:r w:rsidRPr="00481C12">
        <w:rPr>
          <w:rFonts w:ascii="宋体" w:hAnsi="宋体" w:hint="eastAsia"/>
          <w:b/>
          <w:bCs/>
          <w:color w:val="000000" w:themeColor="text1"/>
          <w:sz w:val="24"/>
          <w:szCs w:val="24"/>
          <w:lang w:eastAsia="zh-CN"/>
        </w:rPr>
        <w:t>费用</w:t>
      </w:r>
      <w:proofErr w:type="gramEnd"/>
      <w:r w:rsidRPr="00481C12">
        <w:rPr>
          <w:rFonts w:ascii="宋体" w:hAnsi="宋体" w:hint="eastAsia"/>
          <w:b/>
          <w:bCs/>
          <w:color w:val="000000" w:themeColor="text1"/>
          <w:sz w:val="24"/>
          <w:szCs w:val="24"/>
          <w:lang w:eastAsia="zh-CN"/>
        </w:rPr>
        <w:t>及支付</w:t>
      </w:r>
    </w:p>
    <w:p w14:paraId="2C871268" w14:textId="328856D5" w:rsidR="00481C12" w:rsidRPr="00481C12" w:rsidRDefault="00481C12" w:rsidP="00481C12">
      <w:pPr>
        <w:pStyle w:val="aa"/>
        <w:numPr>
          <w:ilvl w:val="0"/>
          <w:numId w:val="14"/>
        </w:numPr>
        <w:spacing w:line="360" w:lineRule="auto"/>
        <w:ind w:firstLineChars="0"/>
        <w:rPr>
          <w:rFonts w:ascii="宋体" w:hAnsi="宋体"/>
          <w:sz w:val="24"/>
          <w:szCs w:val="24"/>
          <w:lang w:eastAsia="zh-CN"/>
        </w:rPr>
      </w:pPr>
      <w:r w:rsidRPr="00481C12">
        <w:rPr>
          <w:rFonts w:ascii="宋体" w:hAnsi="宋体" w:hint="eastAsia"/>
          <w:sz w:val="24"/>
          <w:szCs w:val="24"/>
          <w:lang w:eastAsia="zh-CN"/>
        </w:rPr>
        <w:lastRenderedPageBreak/>
        <w:t>甲方应向乙方支付</w:t>
      </w:r>
      <w:proofErr w:type="gramStart"/>
      <w:r w:rsidRPr="00481C12">
        <w:rPr>
          <w:rFonts w:ascii="宋体" w:hAnsi="宋体" w:hint="eastAsia"/>
          <w:b/>
          <w:bCs/>
          <w:color w:val="000000" w:themeColor="text1"/>
          <w:sz w:val="24"/>
          <w:szCs w:val="24"/>
          <w:lang w:eastAsia="zh-CN"/>
        </w:rPr>
        <w:t>加购</w:t>
      </w:r>
      <w:r w:rsidRPr="00481C12">
        <w:rPr>
          <w:rFonts w:ascii="宋体" w:hAnsi="宋体" w:hint="eastAsia"/>
          <w:b/>
          <w:bCs/>
          <w:sz w:val="24"/>
          <w:szCs w:val="24"/>
          <w:u w:val="single"/>
          <w:lang w:eastAsia="zh-CN"/>
        </w:rPr>
        <w:t>6</w:t>
      </w:r>
      <w:proofErr w:type="spellStart"/>
      <w:proofErr w:type="gramEnd"/>
      <w:proofErr w:type="spellEnd"/>
      <w:r w:rsidRPr="00481C12">
        <w:rPr>
          <w:rFonts w:ascii="宋体" w:hAnsi="宋体" w:hint="eastAsia"/>
          <w:sz w:val="24"/>
          <w:szCs w:val="24"/>
          <w:lang w:eastAsia="zh-CN"/>
        </w:rPr>
        <w:t>费用，共计人民币</w:t>
      </w:r>
      <w:r w:rsidRPr="00481C12">
        <w:rPr>
          <w:rFonts w:ascii="宋体" w:hAnsi="宋体"/>
          <w:sz w:val="24"/>
          <w:szCs w:val="24"/>
          <w:u w:val="single"/>
          <w:lang w:eastAsia="zh-CN"/>
        </w:rPr>
        <w:t>666</w:t>
      </w:r>
      <w:proofErr w:type="spellStart"/>
      <w:proofErr w:type="spellEnd"/>
      <w:r w:rsidRPr="00481C12">
        <w:rPr>
          <w:rFonts w:ascii="宋体" w:hAnsi="宋体" w:hint="eastAsia"/>
          <w:sz w:val="24"/>
          <w:szCs w:val="24"/>
          <w:lang w:eastAsia="zh-CN"/>
        </w:rPr>
        <w:t>元(大写</w:t>
      </w:r>
      <w:r>
        <w:rPr>
          <w:rFonts w:ascii="宋体" w:hAnsi="宋体" w:hint="eastAsia"/>
          <w:sz w:val="24"/>
          <w:szCs w:val="24"/>
          <w:lang w:eastAsia="zh-CN"/>
        </w:rPr>
        <w:t>:</w:t>
      </w:r>
      <w:r w:rsidRPr="00481C12">
        <w:rPr>
          <w:rFonts w:ascii="宋体" w:hAnsi="宋体"/>
          <w:sz w:val="24"/>
          <w:szCs w:val="24"/>
          <w:u w:val="single"/>
          <w:lang w:eastAsia="zh-CN"/>
        </w:rPr>
        <w:t>陆佰陆拾陆元整</w:t>
      </w:r>
      <w:proofErr w:type="spellStart"/>
      <w:proofErr w:type="spellEnd"/>
      <w:r w:rsidRPr="00481C12">
        <w:rPr>
          <w:rFonts w:ascii="宋体" w:hAnsi="宋体" w:hint="eastAsia"/>
          <w:sz w:val="24"/>
          <w:szCs w:val="24"/>
          <w:lang w:eastAsia="zh-CN"/>
        </w:rPr>
        <w:t>)。乙方根据甲方要求于收款后提供增值税普通发票或增值税专用发票（后者必须要提供相关开票信息）。</w:t>
      </w:r>
    </w:p>
    <w:p w14:paraId="54D9E4CA" w14:textId="56D93624" w:rsidR="00481C12" w:rsidRPr="00481C12" w:rsidRDefault="00481C12" w:rsidP="00481C12">
      <w:pPr>
        <w:pStyle w:val="aa"/>
        <w:numPr>
          <w:ilvl w:val="0"/>
          <w:numId w:val="14"/>
        </w:numPr>
        <w:spacing w:line="360" w:lineRule="auto"/>
        <w:ind w:firstLineChars="0"/>
        <w:rPr>
          <w:rFonts w:ascii="宋体" w:hAnsi="宋体"/>
          <w:sz w:val="24"/>
          <w:szCs w:val="24"/>
          <w:lang w:eastAsia="zh-CN"/>
        </w:rPr>
      </w:pPr>
      <w:r w:rsidRPr="00481C12">
        <w:rPr>
          <w:rFonts w:ascii="宋体" w:hAnsi="宋体" w:hint="eastAsia"/>
          <w:sz w:val="24"/>
          <w:szCs w:val="24"/>
          <w:lang w:eastAsia="zh-CN"/>
        </w:rPr>
        <w:t>甲方应在以下注明付款日期前，将费用支付到乙方指定账号：付款日期为</w:t>
      </w:r>
      <w:r w:rsidR="00833B9A" w:rsidRPr="00833B9A">
        <w:rPr>
          <w:rFonts w:ascii="宋体" w:hAnsi="宋体"/>
          <w:sz w:val="24"/>
          <w:szCs w:val="24"/>
          <w:u w:val="single"/>
          <w:lang w:eastAsia="zh-CN"/>
        </w:rPr>
        <w:t>2023年12月26日</w:t>
      </w:r>
      <w:proofErr w:type="spellStart"/>
      <w:proofErr w:type="spellEnd"/>
      <w:r w:rsidRPr="00481C12">
        <w:rPr>
          <w:rFonts w:ascii="宋体" w:hAnsi="宋体" w:hint="eastAsia"/>
          <w:sz w:val="24"/>
          <w:szCs w:val="24"/>
          <w:lang w:eastAsia="zh-CN"/>
        </w:rPr>
        <w:t>。乙方根据甲方到账时间为其开通平台账号。</w:t>
      </w:r>
    </w:p>
    <w:p w14:paraId="408E4202" w14:textId="0A5244DF" w:rsidR="00481C12" w:rsidRPr="00481C12" w:rsidRDefault="00481C12" w:rsidP="00481C12">
      <w:pPr>
        <w:pStyle w:val="aa"/>
        <w:numPr>
          <w:ilvl w:val="0"/>
          <w:numId w:val="11"/>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28DE4600" w14:textId="77777777" w:rsidR="00833B9A" w:rsidRDefault="00833B9A" w:rsidP="00833B9A">
      <w:pPr>
        <w:pStyle w:val="a3"/>
        <w:numPr>
          <w:ilvl w:val="0"/>
          <w:numId w:val="11"/>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2" w:name="_Hlk153803520"/>
      <w:r>
        <w:rPr>
          <w:b/>
          <w:bCs/>
          <w:sz w:val="24"/>
          <w:szCs w:val="24"/>
          <w:u w:val="single"/>
          <w:lang w:val="en-US"/>
        </w:rPr>
        <w:t>"60%"</w:t>
      </w:r>
      <w:bookmarkEnd w:id="2"/>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9524160" w14:textId="77777777" w:rsidR="00481C12" w:rsidRDefault="00481C12" w:rsidP="00481C12">
      <w:pPr>
        <w:pStyle w:val="a3"/>
        <w:numPr>
          <w:ilvl w:val="0"/>
          <w:numId w:val="2"/>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164B3A4B" w14:textId="77777777" w:rsidR="00833B9A" w:rsidRDefault="00833B9A" w:rsidP="00833B9A">
      <w:pPr>
        <w:pStyle w:val="a3"/>
        <w:numPr>
          <w:ilvl w:val="0"/>
          <w:numId w:val="2"/>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模糊</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666666666666666666666666</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66666666666666666666666666666666666666666666666666</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6666666666666666</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66666666666666666666666666666666666666666666666666</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66666666666666666</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ST-20231226-004-01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66</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66@qq.com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13244444444</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4444444444444444</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06DF1" w14:textId="77777777" w:rsidR="008C1A6C" w:rsidRDefault="008C1A6C">
      <w:r>
        <w:separator/>
      </w:r>
    </w:p>
  </w:endnote>
  <w:endnote w:type="continuationSeparator" w:id="0">
    <w:p w14:paraId="7E2485A0" w14:textId="77777777" w:rsidR="008C1A6C" w:rsidRDefault="008C1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048F6" w14:textId="77777777" w:rsidR="008C1A6C" w:rsidRDefault="008C1A6C">
      <w:r>
        <w:separator/>
      </w:r>
    </w:p>
  </w:footnote>
  <w:footnote w:type="continuationSeparator" w:id="0">
    <w:p w14:paraId="768E2870" w14:textId="77777777" w:rsidR="008C1A6C" w:rsidRDefault="008C1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5"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6"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7"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8" w15:restartNumberingAfterBreak="0">
    <w:nsid w:val="16C958F6"/>
    <w:multiLevelType w:val="hybridMultilevel"/>
    <w:tmpl w:val="05781574"/>
    <w:lvl w:ilvl="0" w:tplc="0180F28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24AB746E"/>
    <w:multiLevelType w:val="hybridMultilevel"/>
    <w:tmpl w:val="2910A5EC"/>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11"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12"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3"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4"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4"/>
  </w:num>
  <w:num w:numId="3" w16cid:durableId="223878167">
    <w:abstractNumId w:val="5"/>
  </w:num>
  <w:num w:numId="4" w16cid:durableId="795804284">
    <w:abstractNumId w:val="7"/>
  </w:num>
  <w:num w:numId="5" w16cid:durableId="302391884">
    <w:abstractNumId w:val="1"/>
  </w:num>
  <w:num w:numId="6" w16cid:durableId="1356081480">
    <w:abstractNumId w:val="12"/>
  </w:num>
  <w:num w:numId="7" w16cid:durableId="1350789816">
    <w:abstractNumId w:val="14"/>
  </w:num>
  <w:num w:numId="8" w16cid:durableId="1034159311">
    <w:abstractNumId w:val="10"/>
  </w:num>
  <w:num w:numId="9" w16cid:durableId="1302151782">
    <w:abstractNumId w:val="0"/>
  </w:num>
  <w:num w:numId="10" w16cid:durableId="558244668">
    <w:abstractNumId w:val="11"/>
  </w:num>
  <w:num w:numId="11" w16cid:durableId="112941623">
    <w:abstractNumId w:val="3"/>
  </w:num>
  <w:num w:numId="12" w16cid:durableId="872621331">
    <w:abstractNumId w:val="6"/>
  </w:num>
  <w:num w:numId="13" w16cid:durableId="339504445">
    <w:abstractNumId w:val="8"/>
  </w:num>
  <w:num w:numId="14" w16cid:durableId="449127396">
    <w:abstractNumId w:val="9"/>
  </w:num>
  <w:num w:numId="15" w16cid:durableId="18055442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E47B2"/>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81C12"/>
    <w:rsid w:val="004C403C"/>
    <w:rsid w:val="004C7CA9"/>
    <w:rsid w:val="004E5130"/>
    <w:rsid w:val="004E5E03"/>
    <w:rsid w:val="004F7FDC"/>
    <w:rsid w:val="00506E69"/>
    <w:rsid w:val="005119A2"/>
    <w:rsid w:val="00513D70"/>
    <w:rsid w:val="00525F2F"/>
    <w:rsid w:val="00530718"/>
    <w:rsid w:val="00563549"/>
    <w:rsid w:val="00572102"/>
    <w:rsid w:val="00587E0A"/>
    <w:rsid w:val="005A1BE8"/>
    <w:rsid w:val="005B058B"/>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12E3C"/>
    <w:rsid w:val="00833B9A"/>
    <w:rsid w:val="00840A57"/>
    <w:rsid w:val="00880CAE"/>
    <w:rsid w:val="00884F23"/>
    <w:rsid w:val="00887AA3"/>
    <w:rsid w:val="008910B9"/>
    <w:rsid w:val="00891659"/>
    <w:rsid w:val="00894CBE"/>
    <w:rsid w:val="008C1A6C"/>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Pages>
  <Words>709</Words>
  <Characters>4045</Characters>
  <Application>Microsoft Office Word</Application>
  <DocSecurity>0</DocSecurity>
  <Lines>33</Lines>
  <Paragraphs>9</Paragraphs>
  <ScaleCrop>false</ScaleCrop>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2023-12-18T07:22:00Z</dcterms:modified>
  <cp:revision>104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