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ZP-20231208-006-02</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ZT202312080073</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齐大乐测试套餐公司</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2024年01月17日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2024年01月27日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测试</w:t>
            </w:r>
          </w:p>
        </w:tc>
        <w:tc>
          <w:tcPr>
            <w:tcW w:w="1165" w:type="dxa"/>
            <w:vAlign w:val="center"/>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周</w:t>
            </w:r>
          </w:p>
        </w:tc>
        <w:tc>
          <w:tcPr>
            <w:tcW w:w="1166" w:type="dxa"/>
            <w:vAlign w:val="center"/>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大大大</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道具道具道具道具道具道具道具道具道具道具道具道具(4天)</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4天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打车1(23天)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23天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打车</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dd道具卡(9天)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99</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9天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aaa</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道具道具道具道具道具道具道具道具道具道具道具道具(3天)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7</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35</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张</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4</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张</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球星卡钻石卡(30天)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25</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222</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啊啊啊啊ddd</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噢噢噢噢</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齐大乐权益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125</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dasdasd</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银两</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基础权益集基础权益集基础权益集基础权益集基础权益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231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张</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6666</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125</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周</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詹姆斯权益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哈登权益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125</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齐达内权益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50000</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伍万元整</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20</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2023年12月20日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齐大乐测试套餐公司</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90812093810928309182</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北京昌平区</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02913-0192-0</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09418290318902381902</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98172381892739871222</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ZP-20231208-006-02</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沙宣</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09183290182@qq.com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19809123091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0103981723981723</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