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D58F3" w14:textId="77777777" w:rsidR="00A04452" w:rsidRDefault="00000000">
      <w:pPr>
        <w:tabs>
          <w:tab w:val="left" w:pos="210"/>
          <w:tab w:val="center" w:pos="4153"/>
        </w:tabs>
        <w:spacing w:line="288" w:lineRule="auto"/>
        <w:jc w:val="left"/>
        <w:rPr>
          <w:rFonts w:asciiTheme="majorEastAsia" w:eastAsiaTheme="majorEastAsia" w:hAnsiTheme="majorEastAsia" w:cstheme="majorEastAsia"/>
          <w:shd w:val="pct10" w:color="auto" w:fill="FFFFFF"/>
        </w:rPr>
      </w:pPr>
      <w:r>
        <w:rPr>
          <w:rFonts w:asciiTheme="majorEastAsia" w:eastAsiaTheme="majorEastAsia" w:hAnsiTheme="majorEastAsia" w:cstheme="majorEastAsia"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E4A3FE" wp14:editId="5273EED6">
                <wp:simplePos x="0" y="0"/>
                <wp:positionH relativeFrom="column">
                  <wp:posOffset>0</wp:posOffset>
                </wp:positionH>
                <wp:positionV relativeFrom="paragraph">
                  <wp:posOffset>99060</wp:posOffset>
                </wp:positionV>
                <wp:extent cx="5257800" cy="396240"/>
                <wp:effectExtent l="0" t="0" r="0" b="0"/>
                <wp:wrapNone/>
                <wp:docPr id="8" name="矩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7800" cy="39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04E2C6C" w14:textId="77777777" w:rsidR="00A04452" w:rsidRDefault="00000000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30"/>
                              </w:rPr>
                              <w:t>简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30"/>
                              </w:rPr>
                              <w:t xml:space="preserve">     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30"/>
                              </w:rPr>
                              <w:t>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E4A3FE" id="矩形 8" o:spid="_x0000_s1026" style="position:absolute;margin-left:0;margin-top:7.8pt;width:414pt;height:31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vQeKu3gEAAKUDAAAOAAAAZHJzL2Uyb0RvYy54bWysU9tu2zAMfR+wfxD0vviypBcjTlG06DCg Wwd0+wBZlmxjtqhRSuzs60fJSZptb0VfBJEUD3nIo/XNNPRsp9B1YEqeLVLOlJFQd6Yp+Y/vDx+u OHNemFr0YFTJ98rxm837d+vRFiqHFvpaISMQ44rRlrz13hZJ4mSrBuEWYJWhoAYchCcTm6RGMRL6 0Cd5ml4kI2BtEaRyjrz3c5BvIr7WSvonrZ3yrC859ebjifGswpls1qJoUNi2k4c2xCu6GERnqOgJ 6l54wbbY/Qc1dBLBgfYLCUMCWndSRQ7EJkv/YfPcCqsiFxqOs6cxubeDlV93z/YbhtadfQT50zED d60wjbpFhLFVoqZyWRhUMlpXnBKC4SiVVeMXqGm1YushzmDSOARAYsemOOr9adRq8kySc5WvLq9S 2oik2Mfri3wZd5GI4pht0flPCgYWLiVHWmVEF7tH50M3ojg+CcUMPHR9H9fZm78c9HD2qKiHQ/ax /aAUV/ipmig3XCuo98QKYdYKaZsuLeBvzkbSScndr61AxVn/2dBkrrMltc58NJary5wMPI9U5xFh JEGV3HM2X+/8LMatxa5pqVIWSRq4pWnqLhJ96eqwA9JC5H/QbRDbuR1fvfyuzR8AAAD//wMAUEsD BBQABgAIAAAAIQAU87na3QAAAAYBAAAPAAAAZHJzL2Rvd25yZXYueG1sTI9Ba8JAEIXvBf/DMkIv pW4qVEPMRopQKqUgxup5zU6T0OxszK5J+u87PdXTMO8Nb76XrkfbiB47XztS8DSLQCAVztRUKvg8 vD7GIHzQZHTjCBX8oId1NrlLdWLcQHvs81AKDiGfaAVVCG0ipS8qtNrPXIvE3pfrrA68dqU0nR44 3DZyHkULaXVN/KHSLW4qLL7zq1UwFLv+dPh4k7uH09bRZXvZ5Md3pe6n48sKRMAx/B/DHz6jQ8ZM Z3cl40WjgIsEVp8XINiN5zELZwVLnjJL5S1+9gsAAP//AwBQSwECLQAUAAYACAAAACEAtoM4kv4A AADhAQAAEwAAAAAAAAAAAAAAAAAAAAAAW0NvbnRlbnRfVHlwZXNdLnhtbFBLAQItABQABgAIAAAA IQA4/SH/1gAAAJQBAAALAAAAAAAAAAAAAAAAAC8BAABfcmVscy8ucmVsc1BLAQItABQABgAIAAAA IQCvQeKu3gEAAKUDAAAOAAAAAAAAAAAAAAAAAC4CAABkcnMvZTJvRG9jLnhtbFBLAQItABQABgAI AAAAIQAU87na3QAAAAYBAAAPAAAAAAAAAAAAAAAAADgEAABkcnMvZG93bnJldi54bWxQSwUGAAAA AAQABADzAAAAQgUAAAAA " filled="f" stroked="f">
                <v:textbox>
                  <w:txbxContent>
                    <w:p w14:paraId="104E2C6C" w14:textId="77777777" w:rsidR="00A04452" w:rsidRDefault="00000000">
                      <w:pPr>
                        <w:jc w:val="center"/>
                        <w:rPr>
                          <w:b/>
                          <w:bCs/>
                          <w:sz w:val="30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30"/>
                        </w:rPr>
                        <w:t>简</w:t>
                      </w:r>
                      <w:r>
                        <w:rPr>
                          <w:rFonts w:hint="eastAsia"/>
                          <w:b/>
                          <w:bCs/>
                          <w:sz w:val="30"/>
                        </w:rPr>
                        <w:t xml:space="preserve">     </w:t>
                      </w:r>
                      <w:r>
                        <w:rPr>
                          <w:rFonts w:hint="eastAsia"/>
                          <w:b/>
                          <w:bCs/>
                          <w:sz w:val="30"/>
                        </w:rPr>
                        <w:t>历</w:t>
                      </w:r>
                    </w:p>
                  </w:txbxContent>
                </v:textbox>
              </v:rect>
            </w:pict>
          </mc:Fallback>
        </mc:AlternateContent>
      </w:r>
    </w:p>
    <w:p w14:paraId="007A45A3" w14:textId="77777777" w:rsidR="00A04452" w:rsidRDefault="00A04452">
      <w:pPr>
        <w:spacing w:line="288" w:lineRule="auto"/>
        <w:jc w:val="left"/>
        <w:rPr>
          <w:rFonts w:asciiTheme="majorEastAsia" w:eastAsiaTheme="majorEastAsia" w:hAnsiTheme="majorEastAsia" w:cstheme="majorEastAsia"/>
        </w:rPr>
      </w:pPr>
    </w:p>
    <w:p w14:paraId="6DCE2C25" w14:textId="77777777" w:rsidR="00A04452" w:rsidRDefault="00000000">
      <w:pPr>
        <w:spacing w:line="288" w:lineRule="auto"/>
        <w:jc w:val="left"/>
        <w:rPr>
          <w:rFonts w:asciiTheme="majorEastAsia" w:eastAsiaTheme="majorEastAsia" w:hAnsiTheme="majorEastAsia" w:cstheme="majorEastAsia"/>
        </w:rPr>
      </w:pPr>
      <w:r>
        <w:rPr>
          <w:rFonts w:asciiTheme="majorEastAsia" w:eastAsiaTheme="majorEastAsia" w:hAnsiTheme="majorEastAsia" w:cstheme="majorEastAsia"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9E5DFC" wp14:editId="0A886903">
                <wp:simplePos x="0" y="0"/>
                <wp:positionH relativeFrom="column">
                  <wp:posOffset>16510</wp:posOffset>
                </wp:positionH>
                <wp:positionV relativeFrom="paragraph">
                  <wp:posOffset>48895</wp:posOffset>
                </wp:positionV>
                <wp:extent cx="5372100" cy="294005"/>
                <wp:effectExtent l="0" t="0" r="19050" b="11430"/>
                <wp:wrapNone/>
                <wp:docPr id="7" name="文本框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293901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BEDB92"/>
                            </a:gs>
                            <a:gs pos="100000">
                              <a:srgbClr val="BEDB92">
                                <a:gamma/>
                                <a:shade val="96078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C0C0C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1913FB01" w14:textId="77777777" w:rsidR="00A04452" w:rsidRDefault="00000000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</w:rPr>
                              <w:t>个人信息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9E5DFC" id="_x0000_t202" coordsize="21600,21600" o:spt="202" path="m,l,21600r21600,l21600,xe">
                <v:stroke joinstyle="miter"/>
                <v:path gradientshapeok="t" o:connecttype="rect"/>
              </v:shapetype>
              <v:shape id="文本框 7" o:spid="_x0000_s1027" type="#_x0000_t202" style="position:absolute;margin-left:1.3pt;margin-top:3.85pt;width:423pt;height:23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+bdJqbwIAAOwEAAAOAAAAZHJzL2Uyb0RvYy54bWysVNtu2zAMfR+wfxD0vtpx0yYx4hRNuhYD ugvQDXtWZNkWptskJXb39aMkO80uT8MSQJBE6pDnkPT6ZpACHZl1XKsKzy5yjJiiuuaqrfCXz/dv lhg5T1RNhFasws/M4ZvN61fr3pSs0J0WNbMIQJQre1PhzntTZpmjHZPEXWjDFBgbbSXxcLRtVlvS A7oUWZHn11mvbW2spsw5uL1LRryJ+E3DqP/YNI55JCoMufm42rjuw5pt1qRsLTEdp2Ma5B+ykIQr CHqCuiOeoIPlf0BJTq12uvEXVMtMNw2nLHIANrP8NzZPHTEscgFxnDnJ5P4fLP1wfDKfLPLDVg9Q wEjCmUdNvzmk9K4jqmW31uq+Y6SGwLMgWdYbV45Pg9SudAFk37/XNRSZHLyOQENjZVAFeCJAhwI8 n0Rng0cULq8uF8UsBxMFW7G6XOUpBCmn18Y6/8C0RGFTYQtFjejk+Oh8yIaUk8tYgvqeC4Gs9l+5 76KKIWw0OniTNsho4JOunW33O2HRkUCfbN/ebVdF5AkFdefekCj8kkh/eRJdiZQktpXrSM0S5Oo6 XyxTs3F1fBhdIPExcCQRQsFVO6UouEIgP0g0T2GRo0SweipC7LZINcQVCvVgKRZTflrwk/EXfrs8 /Ed+7txNcg/TKLis8DKFTPIKFSKwOE+j5lPRU/n9sB8QnzILtr2un6EloAZB4/CJgE2n7Q+Mehi3 CrvvB2IZRuKdgjKsZvN5mM94mF8tCjjYc8v+3EIUBagKewwChe3Op5k+GMvbDiKlRlb6Flqx4bFL XrIaGxhGKgmexj/M7Pk5er18pDY/AQAA//8DAFBLAwQUAAYACAAAACEAcQLWi9wAAAAGAQAADwAA AGRycy9kb3ducmV2LnhtbEyOUUvDMBSF3wX/Q7iCby5xzLXUpmMI9UEdwynYx7S5NsXkpjTZVv+9 8UkfD+fwna/czM6yE05h8CThdiGAIXVeD9RLeH+rb3JgISrSynpCCd8YYFNdXpSq0P5Mr3g6xJ4l CIVCSTAxjgXnoTPoVFj4ESl1n35yKqY49VxP6pzgzvKlEGvu1EDpwagRHwx2X4ejk/DUPIt2XzeN /ahNtt0/7l6Q76S8vpq398AizvFvDL/6SR2q5NT6I+nArITlOg0lZBmw1OarPOVWwt1KAK9K/l+/ +gEAAP//AwBQSwECLQAUAAYACAAAACEAtoM4kv4AAADhAQAAEwAAAAAAAAAAAAAAAAAAAAAAW0Nv bnRlbnRfVHlwZXNdLnhtbFBLAQItABQABgAIAAAAIQA4/SH/1gAAAJQBAAALAAAAAAAAAAAAAAAA AC8BAABfcmVscy8ucmVsc1BLAQItABQABgAIAAAAIQB+bdJqbwIAAOwEAAAOAAAAAAAAAAAAAAAA AC4CAABkcnMvZTJvRG9jLnhtbFBLAQItABQABgAIAAAAIQBxAtaL3AAAAAYBAAAPAAAAAAAAAAAA AAAAAMkEAABkcnMvZG93bnJldi54bWxQSwUGAAAAAAQABADzAAAA0gUAAAAA " fillcolor="#bedb92" strokecolor="silver" strokeweight="1pt">
                <v:fill color2="#b7d28c" focus="100%" type="gradient"/>
                <v:textbox>
                  <w:txbxContent>
                    <w:p w14:paraId="1913FB01" w14:textId="77777777" w:rsidR="00A04452" w:rsidRDefault="00000000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hint="eastAsia"/>
                          <w:b/>
                          <w:bCs/>
                        </w:rPr>
                        <w:t>个人信息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EastAsia" w:eastAsiaTheme="majorEastAsia" w:hAnsiTheme="majorEastAsia" w:cstheme="majorEastAsia" w:hint="eastAsia"/>
        </w:rPr>
        <w:t xml:space="preserve">        </w:t>
      </w:r>
    </w:p>
    <w:p w14:paraId="19806E8C" w14:textId="77777777" w:rsidR="00A04452" w:rsidRDefault="00A04452">
      <w:pPr>
        <w:spacing w:line="288" w:lineRule="auto"/>
        <w:jc w:val="left"/>
        <w:rPr>
          <w:rFonts w:asciiTheme="majorEastAsia" w:eastAsiaTheme="majorEastAsia" w:hAnsiTheme="majorEastAsia" w:cstheme="majorEastAsia"/>
        </w:rPr>
      </w:pPr>
    </w:p>
    <w:tbl>
      <w:tblPr>
        <w:tblStyle w:val="a9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A04452" w14:paraId="4E26890F" w14:textId="77777777" w:rsidTr="009E2C5E">
        <w:tc>
          <w:tcPr>
            <w:tcW w:w="4261" w:type="dxa"/>
            <w:tcBorders>
              <w:tl2br w:val="nil"/>
              <w:tr2bl w:val="nil"/>
            </w:tcBorders>
          </w:tcPr>
          <w:p w14:paraId="6F1DAD79" w14:textId="77777777" w:rsidR="00A04452" w:rsidRDefault="00000000">
            <w:pPr>
              <w:spacing w:line="288" w:lineRule="auto"/>
              <w:jc w:val="left"/>
            </w:pPr>
            <w:r>
              <w:rPr>
                <w:rFonts w:hint="eastAsia"/>
              </w:rPr>
              <w:t>姓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名：</w:t>
            </w:r>
            <w:r>
              <w:rPr>
                <w:rFonts w:hint="eastAsia"/>
              </w:rPr>
              <w:t>郝战伟</w:t>
            </w:r>
          </w:p>
        </w:tc>
        <w:tc>
          <w:tcPr>
            <w:tcW w:w="4261" w:type="dxa"/>
            <w:tcBorders>
              <w:tl2br w:val="nil"/>
              <w:tr2bl w:val="nil"/>
            </w:tcBorders>
          </w:tcPr>
          <w:p w14:paraId="6094F922" w14:textId="77777777" w:rsidR="00A04452" w:rsidRDefault="00000000">
            <w:pPr>
              <w:spacing w:line="288" w:lineRule="auto"/>
              <w:jc w:val="left"/>
            </w:pPr>
            <w:r>
              <w:rPr>
                <w:rFonts w:hint="eastAsia"/>
              </w:rPr>
              <w:t>岗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位：</w:t>
            </w:r>
            <w:r>
              <w:rPr>
                <w:rFonts w:hint="eastAsia"/>
              </w:rPr>
              <w:t/>
            </w:r>
          </w:p>
        </w:tc>
      </w:tr>
      <w:tr w:rsidR="00A04452" w14:paraId="09AC2336" w14:textId="77777777" w:rsidTr="009E2C5E">
        <w:tc>
          <w:tcPr>
            <w:tcW w:w="4261" w:type="dxa"/>
            <w:tcBorders>
              <w:tl2br w:val="nil"/>
              <w:tr2bl w:val="nil"/>
            </w:tcBorders>
          </w:tcPr>
          <w:p w14:paraId="3764DA05" w14:textId="3B8766EE" w:rsidR="00A04452" w:rsidRDefault="00000000">
            <w:pPr>
              <w:spacing w:line="288" w:lineRule="auto"/>
              <w:jc w:val="left"/>
            </w:pPr>
            <w:r>
              <w:rPr>
                <w:rFonts w:hint="eastAsia"/>
              </w:rPr>
              <w:t>出生年月：</w:t>
            </w:r>
            <w:r>
              <w:rPr>
                <w:rFonts w:hint="eastAsia"/>
              </w:rPr>
              <w:t xml:space="preserve"/>
            </w:r>
            <w:proofErr w:type="spellStart"/>
            <w:proofErr w:type="spellEnd"/>
            <w:proofErr w:type="spellStart"/>
            <w:proofErr w:type="spellEnd"/>
          </w:p>
        </w:tc>
        <w:tc>
          <w:tcPr>
            <w:tcW w:w="4261" w:type="dxa"/>
            <w:tcBorders>
              <w:tl2br w:val="nil"/>
              <w:tr2bl w:val="nil"/>
            </w:tcBorders>
          </w:tcPr>
          <w:p w14:paraId="330CB5ED" w14:textId="77777777" w:rsidR="00A04452" w:rsidRDefault="00000000">
            <w:pPr>
              <w:spacing w:line="288" w:lineRule="auto"/>
              <w:jc w:val="left"/>
            </w:pPr>
            <w:r>
              <w:rPr>
                <w:rFonts w:hint="eastAsia"/>
              </w:rPr>
              <w:t>住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址：</w:t>
            </w:r>
            <w:r>
              <w:rPr>
                <w:rFonts w:hint="eastAsia"/>
              </w:rPr>
              <w:t/>
            </w:r>
          </w:p>
        </w:tc>
      </w:tr>
      <w:tr w:rsidR="00A04452" w14:paraId="7A8331D8" w14:textId="77777777" w:rsidTr="009E2C5E">
        <w:tc>
          <w:tcPr>
            <w:tcW w:w="4261" w:type="dxa"/>
            <w:tcBorders>
              <w:tl2br w:val="nil"/>
              <w:tr2bl w:val="nil"/>
            </w:tcBorders>
          </w:tcPr>
          <w:p w14:paraId="2BCF877D" w14:textId="77777777" w:rsidR="00A04452" w:rsidRDefault="00000000">
            <w:pPr>
              <w:spacing w:line="288" w:lineRule="auto"/>
              <w:jc w:val="left"/>
            </w:pPr>
            <w:r>
              <w:rPr>
                <w:rFonts w:hint="eastAsia"/>
              </w:rPr>
              <w:t>最高学历：</w:t>
            </w:r>
            <w:r>
              <w:rPr>
                <w:rFonts w:hint="eastAsia"/>
              </w:rPr>
              <w:t>本科</w:t>
            </w:r>
            <w:r>
              <w:tab/>
            </w:r>
          </w:p>
        </w:tc>
        <w:tc>
          <w:tcPr>
            <w:tcW w:w="4261" w:type="dxa"/>
            <w:tcBorders>
              <w:tl2br w:val="nil"/>
              <w:tr2bl w:val="nil"/>
            </w:tcBorders>
          </w:tcPr>
          <w:p w14:paraId="538D9B14" w14:textId="77777777" w:rsidR="00A04452" w:rsidRDefault="00000000">
            <w:pPr>
              <w:spacing w:line="288" w:lineRule="auto"/>
              <w:jc w:val="left"/>
            </w:pPr>
            <w:r>
              <w:rPr>
                <w:rFonts w:hint="eastAsia"/>
              </w:rPr>
              <w:t>工作年限：</w:t>
            </w:r>
            <w:r>
              <w:rPr>
                <w:rFonts w:hint="eastAsia"/>
              </w:rPr>
              <w:t>4年6个月</w:t>
            </w:r>
            <w:proofErr w:type="spellStart"/>
            <w:proofErr w:type="spellEnd"/>
          </w:p>
        </w:tc>
      </w:tr>
    </w:tbl>
    <w:p w14:paraId="161C14AC" w14:textId="77777777" w:rsidR="00A04452" w:rsidRDefault="00000000">
      <w:pPr>
        <w:spacing w:line="288" w:lineRule="auto"/>
        <w:jc w:val="left"/>
        <w:rPr>
          <w:rFonts w:asciiTheme="majorEastAsia" w:eastAsiaTheme="majorEastAsia" w:hAnsiTheme="majorEastAsia" w:cstheme="major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 xml:space="preserve"> </w:t>
      </w:r>
      <w:r>
        <w:rPr>
          <w:rFonts w:asciiTheme="majorEastAsia" w:eastAsiaTheme="majorEastAsia" w:hAnsiTheme="majorEastAsia" w:cstheme="majorEastAsia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31511D" wp14:editId="350181C7">
                <wp:simplePos x="0" y="0"/>
                <wp:positionH relativeFrom="column">
                  <wp:posOffset>0</wp:posOffset>
                </wp:positionH>
                <wp:positionV relativeFrom="paragraph">
                  <wp:posOffset>95250</wp:posOffset>
                </wp:positionV>
                <wp:extent cx="5372100" cy="323850"/>
                <wp:effectExtent l="6350" t="6350" r="12700" b="12700"/>
                <wp:wrapNone/>
                <wp:docPr id="6" name="文本框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3238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BEDB92"/>
                            </a:gs>
                            <a:gs pos="100000">
                              <a:srgbClr val="BEDB92">
                                <a:gamma/>
                                <a:shade val="96078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C0C0C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0D940BB4" w14:textId="77777777" w:rsidR="00A04452" w:rsidRDefault="00000000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</w:rPr>
                              <w:t>自我评价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31511D" id="文本框 6" o:spid="_x0000_s1028" type="#_x0000_t202" style="position:absolute;margin-left:0;margin-top:7.5pt;width:423pt;height:25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Zfor9cgIAAOwEAAAOAAAAZHJzL2Uyb0RvYy54bWysVNtu2zAMfR+wfxD0vtpx0yYx6hRtuhYD ugvQDXtWZNkWJkuaqMTuvn6U5KTZ5WlYAgiSSJE855C+uh57RfbCgTS6orOznBKhuamlbiv65fP9 myUl4JmumTJaVPRZAL1ev351NdhSFKYzqhaOYBAN5WAr2nlvyywD3omewZmxQqOxMa5nHo+uzWrH Bozeq6zI88tsMK62znABgLd3yUjXMX7TCO4/Ng0IT1RFsTYfVxfXbViz9RUrW8dsJ/lUBvuHKnom NSY9hrpjnpGdk3+E6iV3Bkzjz7jpM9M0kouIAdHM8t/QPHXMiogFyQF7pAn+X1j+Yf9kPznix1sz ooARBNhHw78B0WbTMd2KG+fM0AlWY+JZoCwbLJTT00A1lBCCbIf3pkaR2c6bGGhsXB9YQZwEo6MA z0fSxegJx8uL80Uxy9HE0XZenC8voioZKw+vrQP/IExPwqaiDkWN0dn+EXyohpUHl0mC+l4qRZzx X6XvIoshbTQCvkkbYg3iSdfg2u1GObJn2Ce3b+9uV0XEiYLCqTcWir9E0l+eRFfW9yy2FXSsFink 6jJfLFOzSb1/mFyw8ClxBBFS4VV7KFFJTZB+pGie0hLgTIn6IELstgg15FWaDGgpFof6jJJH4y/4 Nnn4T/jg1K2XHqdRyb6iy5Qy0at0yCDiPE2cH0RP8vtxOxKJlUXagm1r6mdsCdQgcBw+EbjpjPtB yYDjVlH4vmNOUKLeaZRhNZvPw3zGw/xiUeDBnVq2pxamOYaqqKdIUNhufJrpnXWy7TBTamRtbrAV Gxm75KWqqYFxpBLhafzDzJ6eo9fLR2r9EwAA//8DAFBLAwQUAAYACAAAACEA3yFQBNsAAAAGAQAA DwAAAGRycy9kb3ducmV2LnhtbEyPQU/DMAyF70j8h8hI3FgKgjKVptOEVA7ANDGQ6DFtTFOROFWT beXfY07j9Gw/6/lzuZq9Ewec4hBIwfUiA4HUBTNQr+Djvb5agohJk9EuECr4wQir6vys1IUJR3rD wy71gkMoFlqBTWkspIydRa/jIoxI7H2FyevE7dRLM+kjh3snb7Isl14PxBesHvHRYve923sFz81L 1m7rpnGftb1fb582ryg3Sl1ezOsHEAnndFqGP3xGh4qZ2rAnE4VTwI8knt6xsru8zbloFeSssirl f/zqFwAA//8DAFBLAQItABQABgAIAAAAIQC2gziS/gAAAOEBAAATAAAAAAAAAAAAAAAAAAAAAABb Q29udGVudF9UeXBlc10ueG1sUEsBAi0AFAAGAAgAAAAhADj9If/WAAAAlAEAAAsAAAAAAAAAAAAA AAAALwEAAF9yZWxzLy5yZWxzUEsBAi0AFAAGAAgAAAAhAJl+iv1yAgAA7AQAAA4AAAAAAAAAAAAA AAAALgIAAGRycy9lMm9Eb2MueG1sUEsBAi0AFAAGAAgAAAAhAN8hUATbAAAABgEAAA8AAAAAAAAA AAAAAAAAzAQAAGRycy9kb3ducmV2LnhtbFBLBQYAAAAABAAEAPMAAADUBQAAAAA= " fillcolor="#bedb92" strokecolor="silver" strokeweight="1pt">
                <v:fill color2="#b7d28c" focus="100%" type="gradient"/>
                <v:textbox>
                  <w:txbxContent>
                    <w:p w14:paraId="0D940BB4" w14:textId="77777777" w:rsidR="00A04452" w:rsidRDefault="00000000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hint="eastAsia"/>
                          <w:b/>
                          <w:bCs/>
                        </w:rPr>
                        <w:t>自我评价</w:t>
                      </w:r>
                    </w:p>
                  </w:txbxContent>
                </v:textbox>
              </v:shape>
            </w:pict>
          </mc:Fallback>
        </mc:AlternateContent>
      </w:r>
    </w:p>
    <w:p w14:paraId="4E51BEDC" w14:textId="77777777" w:rsidR="00A04452" w:rsidRDefault="00A04452">
      <w:pPr>
        <w:spacing w:line="288" w:lineRule="auto"/>
        <w:jc w:val="left"/>
        <w:rPr>
          <w:rFonts w:asciiTheme="majorEastAsia" w:eastAsiaTheme="majorEastAsia" w:hAnsiTheme="majorEastAsia" w:cstheme="majorEastAsia"/>
          <w:szCs w:val="21"/>
        </w:rPr>
      </w:pPr>
    </w:p>
    <w:p w14:paraId="3113D67D" w14:textId="77777777" w:rsidR="00A04452" w:rsidRDefault="00000000">
      <w:pPr>
        <w:spacing w:line="288" w:lineRule="auto"/>
        <w:jc w:val="left"/>
        <w:rPr>
          <w:rFonts w:asciiTheme="majorEastAsia" w:hAnsiTheme="majorEastAsia" w:cstheme="majorEastAsia"/>
        </w:rPr>
      </w:pPr>
      <w:r>
        <w:rPr>
          <w:rFonts w:hint="eastAsia"/>
        </w:rPr>
        <w:t>1、性格沉稳,抗压力强,乐观向上</w:t>
        <w:cr/>
        <w:t>2、有很强的集体荣誉感和团队协作意识</w:t>
        <w:cr/>
        <w:t>3、乐于自我学习,自我提升</w:t>
      </w:r>
    </w:p>
    <w:p w14:paraId="611847B5" w14:textId="77777777" w:rsidR="00A04452" w:rsidRDefault="00000000">
      <w:pPr>
        <w:spacing w:line="288" w:lineRule="auto"/>
        <w:jc w:val="left"/>
        <w:rPr>
          <w:rFonts w:asciiTheme="majorEastAsia" w:eastAsiaTheme="majorEastAsia" w:hAnsiTheme="majorEastAsia" w:cstheme="majorEastAsia"/>
        </w:rPr>
      </w:pPr>
      <w:r>
        <w:rPr>
          <w:rFonts w:asciiTheme="majorEastAsia" w:eastAsiaTheme="majorEastAsia" w:hAnsiTheme="majorEastAsia" w:cstheme="majorEastAsia" w:hint="eastAsia"/>
          <w:b/>
          <w:noProof/>
          <w:szCs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DC8AA2" wp14:editId="48BF2C70">
                <wp:simplePos x="0" y="0"/>
                <wp:positionH relativeFrom="column">
                  <wp:posOffset>0</wp:posOffset>
                </wp:positionH>
                <wp:positionV relativeFrom="paragraph">
                  <wp:posOffset>47625</wp:posOffset>
                </wp:positionV>
                <wp:extent cx="5372100" cy="297180"/>
                <wp:effectExtent l="6350" t="6350" r="12700" b="20320"/>
                <wp:wrapNone/>
                <wp:docPr id="5" name="文本框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29718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BEDB92"/>
                            </a:gs>
                            <a:gs pos="100000">
                              <a:srgbClr val="BEDB92">
                                <a:gamma/>
                                <a:shade val="96078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C0C0C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06221955" w14:textId="77777777" w:rsidR="00A04452" w:rsidRDefault="00000000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</w:rPr>
                              <w:t>工作经验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DC8AA2" id="文本框 5" o:spid="_x0000_s1029" type="#_x0000_t202" style="position:absolute;margin-left:0;margin-top:3.75pt;width:423pt;height:23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EYQD+cwIAAOwEAAAOAAAAZHJzL2Uyb0RvYy54bWysVNtu2zAMfR+wfxD0vtpx0yYx6hRtuhYD ugvQDXtWZNkWJouapMTuvn6U5KTZ5WlYAgiSSB2S55C+uh57RfbCOgm6orOznBKhOdRStxX98vn+ zZIS55mumQItKvosHL1ev351NZhSFNCBqoUlCKJdOZiKdt6bMssc70TP3BkYodHYgO2Zx6Nts9qy AdF7lRV5fpkNYGtjgQvn8PYuGek64jeN4P5j0zjhiaoo5ubjauO6DWu2vmJla5npJJ/SYP+QRc+k xqBHqDvmGdlZ+QdUL7kFB40/49Bn0DSSi1gDVjPLf6vmqWNGxFqQHGeONLn/B8s/7J/MJ0v8eAsj ChiLcOYR+DdHNGw6pltxYy0MnWA1Bp4FyrLBuHJ6Gqh2pQsg2+E91Cgy23mIQGNj+8AK1kkQHQV4 PpIuRk84Xl6cL4pZjiaOtmK1mC2jKhkrD6+Ndf5BQE/CpqIWRY3obP/ofMiGlQeXSYL6XipFLPiv 0neRxRA2Gh2+SRtiAOtJ1862242yZM+wT27f3t2uilgnCupOvTFR/CWS/vIkurK+Z7GtXMdqkSBX l/limZpN6v3D5IKJT4FjESEUXrWHFJXUBOlHiuYpLHGcKVEfRIjdFksNcZUmA1qKxSE/UPJo/KW+ TR7+U33u1K2XHqdRyb6iyxQy0at0iCDiPE2cH0RP8vtxOxKJmZ0H2GDbQv2MLYEaBI7DJwI3Hdgf lAw4bhV133fMCkrUO40yrGbzeZjPeJhfLAo82FPL9tTCNEeoinqKBIXtxqeZ3hkr2w4jpUbWcIOt 2MjYJS9ZTQ2MI5UIT+MfZvb0HL1ePlLrnwAAAP//AwBQSwMEFAAGAAgAAAAhAKn/4RjdAAAABQEA AA8AAABkcnMvZG93bnJldi54bWxMj81OwzAQhO9IvIO1SNyoA/RPIZuqQgoHoKoolZqjEy9JhL2O YrcNb497guNoRjPfZKvRGnGiwXeOEe4nCQji2umOG4T9Z3G3BOGDYq2MY0L4IQ+r/PoqU6l2Z/6g 0y40IpawTxVCG0KfSunrlqzyE9cTR+/LDVaFKIdG6kGdY7k18iFJ5tKqjuNCq3p6bqn+3h0twmv5 llTboizNoWgX6+3L5p3kBvH2Zlw/gQg0hr8wXPAjOuSRqXJH1l4YhHgkICxmIKK5nM6jrhBm00eQ eSb/0+e/AAAA//8DAFBLAQItABQABgAIAAAAIQC2gziS/gAAAOEBAAATAAAAAAAAAAAAAAAAAAAA AABbQ29udGVudF9UeXBlc10ueG1sUEsBAi0AFAAGAAgAAAAhADj9If/WAAAAlAEAAAsAAAAAAAAA AAAAAAAALwEAAF9yZWxzLy5yZWxzUEsBAi0AFAAGAAgAAAAhAERhAP5zAgAA7AQAAA4AAAAAAAAA AAAAAAAALgIAAGRycy9lMm9Eb2MueG1sUEsBAi0AFAAGAAgAAAAhAKn/4RjdAAAABQEAAA8AAAAA AAAAAAAAAAAAzQQAAGRycy9kb3ducmV2LnhtbFBLBQYAAAAABAAEAPMAAADXBQAAAAA= " fillcolor="#bedb92" strokecolor="silver" strokeweight="1pt">
                <v:fill color2="#b7d28c" focus="100%" type="gradient"/>
                <v:textbox>
                  <w:txbxContent>
                    <w:p w14:paraId="06221955" w14:textId="77777777" w:rsidR="00A04452" w:rsidRDefault="00000000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hint="eastAsia"/>
                          <w:b/>
                          <w:bCs/>
                        </w:rPr>
                        <w:t>工作经验</w:t>
                      </w:r>
                    </w:p>
                  </w:txbxContent>
                </v:textbox>
              </v:shape>
            </w:pict>
          </mc:Fallback>
        </mc:AlternateContent>
      </w:r>
    </w:p>
    <w:p w14:paraId="7B83E3D6" w14:textId="77777777" w:rsidR="00A04452" w:rsidRDefault="00A04452">
      <w:pPr>
        <w:spacing w:line="288" w:lineRule="auto"/>
        <w:jc w:val="left"/>
      </w:pP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2019.12</w:t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>2022.12</w:t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>一席话(北京)文化传媒有限公司</w:t>
      </w:r>
      <w:proofErr w:type="spellStart"/>
      <w:proofErr w:type="spellEnd"/>
      <w:r>
        <w:tab/>
      </w:r>
      <w:r>
        <w:rPr>
          <w:b w:val="on"/>
          <w:u w:color="auto"/>
        </w:rPr>
        <w:t>web前端工程师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>								郑州天点科技有限公司		</w:t>
      </w:r>
      <w:proofErr w:type="spellStart"/>
      <w:proofErr w:type="spellEnd"/>
      <w:r>
        <w:tab/>
      </w:r>
      <w:r>
        <w:rPr>
          <w:b w:val="on"/>
          <w:u w:color="auto"/>
        </w:rPr>
        <w:t>web前端工程师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>								一席话(北京)文化传媒有限公司</w:t>
      </w:r>
      <w:proofErr w:type="spellStart"/>
      <w:proofErr w:type="spellEnd"/>
      <w:r>
        <w:tab/>
      </w:r>
      <w:r>
        <w:rPr>
          <w:b w:val="on"/>
          <w:u w:color="auto"/>
        </w:rPr>
        <w:t>web前端工程师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>								郑州天点科技有限公司		</w:t>
      </w:r>
      <w:proofErr w:type="spellStart"/>
      <w:proofErr w:type="spellEnd"/>
      <w:r>
        <w:tab/>
      </w:r>
      <w:r>
        <w:rPr>
          <w:b w:val="on"/>
          <w:u w:color="auto"/>
        </w:rPr>
        <w:t>web前端工程师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>								一席话(北京)文化传媒有限公司</w:t>
      </w:r>
      <w:proofErr w:type="spellStart"/>
      <w:proofErr w:type="spellEnd"/>
      <w:r>
        <w:tab/>
      </w:r>
      <w:r>
        <w:rPr>
          <w:b w:val="on"/>
          <w:u w:color="auto"/>
        </w:rPr>
        <w:t>web前端工程师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>								郑州天点科技有限公司		</w:t>
      </w:r>
      <w:proofErr w:type="spellStart"/>
      <w:proofErr w:type="spellEnd"/>
      <w:r>
        <w:tab/>
      </w:r>
      <w:r>
        <w:rPr>
          <w:b w:val="on"/>
          <w:u w:color="auto"/>
        </w:rPr>
        <w:t>web前端工程师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>								一席话(北京)文化传媒有限公司</w:t>
      </w:r>
      <w:proofErr w:type="spellStart"/>
      <w:proofErr w:type="spellEnd"/>
      <w:r>
        <w:tab/>
      </w:r>
      <w:r>
        <w:rPr>
          <w:b w:val="on"/>
          <w:u w:color="auto"/>
        </w:rPr>
        <w:t>web前端工程师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>								郑州天点科技有限公司		</w:t>
      </w:r>
      <w:proofErr w:type="spellStart"/>
      <w:proofErr w:type="spellEnd"/>
      <w:r>
        <w:tab/>
      </w:r>
      <w:r>
        <w:rPr>
          <w:b w:val="on"/>
          <w:u w:color="auto"/>
        </w:rPr>
        <w:t>web前端工程师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>								一席话(北京)文化传媒有限公司</w:t>
      </w:r>
      <w:proofErr w:type="spellStart"/>
      <w:proofErr w:type="spellEnd"/>
      <w:r>
        <w:tab/>
      </w:r>
      <w:r>
        <w:rPr>
          <w:b w:val="on"/>
          <w:u w:color="auto"/>
        </w:rPr>
        <w:t>web前端工程师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>								郑州天点科技有限公司		</w:t>
      </w:r>
      <w:proofErr w:type="spellStart"/>
      <w:proofErr w:type="spellEnd"/>
      <w:r>
        <w:tab/>
      </w:r>
      <w:r>
        <w:rPr>
          <w:b w:val="on"/>
          <w:u w:color="auto"/>
        </w:rPr>
        <w:t>web前端工程师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>								一席话(北京)文化传媒有限公司</w:t>
      </w:r>
      <w:proofErr w:type="spellStart"/>
      <w:proofErr w:type="spellEnd"/>
      <w:r>
        <w:tab/>
      </w:r>
      <w:r>
        <w:rPr>
          <w:b w:val="on"/>
          <w:u w:color="auto"/>
        </w:rPr>
        <w:t>web前端工程师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>								郑州天点科技有限公司		</w:t>
      </w:r>
      <w:proofErr w:type="spellStart"/>
      <w:proofErr w:type="spellEnd"/>
      <w:r>
        <w:tab/>
      </w:r>
      <w:r>
        <w:rPr>
          <w:b w:val="on"/>
          <w:u w:color="auto"/>
        </w:rPr>
        <w:t>web前端工程师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>								一席话(北京)文化传媒有限公司</w:t>
      </w:r>
      <w:proofErr w:type="spellStart"/>
      <w:proofErr w:type="spellEnd"/>
      <w:r>
        <w:tab/>
      </w:r>
      <w:r>
        <w:rPr>
          <w:b w:val="on"/>
          <w:u w:color="auto"/>
        </w:rPr>
        <w:t>web前端工程师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>								郑州天点科技有限公司		</w:t>
      </w:r>
      <w:proofErr w:type="spellStart"/>
      <w:proofErr w:type="spellEnd"/>
      <w:r>
        <w:tab/>
      </w:r>
      <w:r>
        <w:rPr>
          <w:b w:val="on"/>
          <w:u w:color="auto"/>
        </w:rPr>
        <w:t>web前端工程师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>								一席话(北京)文化传媒有限公司</w:t>
      </w:r>
      <w:proofErr w:type="spellStart"/>
      <w:proofErr w:type="spellEnd"/>
      <w:r>
        <w:tab/>
      </w:r>
      <w:r>
        <w:rPr>
          <w:b w:val="on"/>
          <w:u w:color="auto"/>
        </w:rPr>
        <w:t>web前端工程师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>								郑州天点科技有限公司		</w:t>
      </w:r>
      <w:proofErr w:type="spellStart"/>
      <w:proofErr w:type="spellEnd"/>
      <w:r>
        <w:tab/>
      </w:r>
      <w:r>
        <w:rPr>
          <w:b w:val="on"/>
          <w:u w:color="auto"/>
        </w:rPr>
        <w:t>web前端工程师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>								一席话(北京)文化传媒有限公司</w:t>
      </w:r>
      <w:proofErr w:type="spellStart"/>
      <w:proofErr w:type="spellEnd"/>
      <w:r>
        <w:tab/>
      </w:r>
      <w:r>
        <w:rPr>
          <w:b w:val="on"/>
          <w:u w:color="auto"/>
        </w:rPr>
        <w:t>web前端工程师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>								郑州天点科技有限公司		</w:t>
      </w:r>
      <w:proofErr w:type="spellStart"/>
      <w:proofErr w:type="spellEnd"/>
      <w:r>
        <w:tab/>
      </w:r>
      <w:r>
        <w:rPr>
          <w:b w:val="on"/>
          <w:u w:color="auto"/>
        </w:rPr>
        <w:t>web前端工程师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>								一席话(北京)文化传媒有限公司</w:t>
      </w:r>
      <w:proofErr w:type="spellStart"/>
      <w:proofErr w:type="spellEnd"/>
      <w:r>
        <w:tab/>
      </w:r>
      <w:r>
        <w:rPr>
          <w:b w:val="on"/>
          <w:u w:color="auto"/>
        </w:rPr>
        <w:t>web前端工程师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>								郑州天点科技有限公司		</w:t>
      </w:r>
      <w:proofErr w:type="spellStart"/>
      <w:proofErr w:type="spellEnd"/>
      <w:r>
        <w:tab/>
      </w:r>
      <w:r>
        <w:rPr>
          <w:b w:val="on"/>
          <w:u w:color="auto"/>
        </w:rPr>
        <w:t>web前端工程师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>								一席话(北京)文化传媒有限公司</w:t>
      </w:r>
      <w:proofErr w:type="spellStart"/>
      <w:proofErr w:type="spellEnd"/>
      <w:r>
        <w:tab/>
      </w:r>
      <w:r>
        <w:rPr>
          <w:b w:val="on"/>
          <w:u w:color="auto"/>
        </w:rPr>
        <w:t>web前端工程师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>								郑州天点科技有限公司		</w:t>
      </w:r>
      <w:proofErr w:type="spellStart"/>
      <w:proofErr w:type="spellEnd"/>
      <w:r>
        <w:tab/>
      </w:r>
      <w:r>
        <w:rPr>
          <w:b w:val="on"/>
          <w:u w:color="auto"/>
        </w:rPr>
        <w:t>web前端工程师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>								一席话(北京)文化传媒有限公司</w:t>
      </w:r>
      <w:proofErr w:type="spellStart"/>
      <w:proofErr w:type="spellEnd"/>
      <w:r>
        <w:tab/>
      </w:r>
      <w:r>
        <w:rPr>
          <w:b w:val="on"/>
          <w:u w:color="auto"/>
        </w:rPr>
        <w:t>web前端工程师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>								郑州天点科技有限公司		</w:t>
      </w:r>
      <w:proofErr w:type="spellStart"/>
      <w:proofErr w:type="spellEnd"/>
      <w:r>
        <w:tab/>
      </w:r>
      <w:r>
        <w:rPr>
          <w:b w:val="on"/>
          <w:u w:color="auto"/>
        </w:rPr>
        <w:t>web前端工程师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>								一席话(北京)文化传媒有限公司</w:t>
      </w:r>
      <w:proofErr w:type="spellStart"/>
      <w:proofErr w:type="spellEnd"/>
      <w:r>
        <w:tab/>
      </w:r>
      <w:r>
        <w:rPr>
          <w:b w:val="on"/>
          <w:u w:color="auto"/>
        </w:rPr>
        <w:t>web前端工程师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>								郑州天点科技有限公司		</w:t>
      </w:r>
      <w:proofErr w:type="spellStart"/>
      <w:proofErr w:type="spellEnd"/>
      <w:r>
        <w:tab/>
      </w:r>
      <w:r>
        <w:rPr>
          <w:b w:val="on"/>
          <w:u w:color="auto"/>
        </w:rPr>
        <w:t>web前端工程师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>								一席话(北京)文化传媒有限公司</w:t>
      </w:r>
      <w:proofErr w:type="spellStart"/>
      <w:proofErr w:type="spellEnd"/>
      <w:r>
        <w:tab/>
      </w:r>
      <w:r>
        <w:rPr>
          <w:b w:val="on"/>
          <w:u w:color="auto"/>
        </w:rPr>
        <w:t>web前端工程师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814E8A9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>								郑州天点科技有限公司		</w:t>
      </w:r>
      <w:proofErr w:type="spellStart"/>
      <w:proofErr w:type="spellEnd"/>
      <w:r>
        <w:tab/>
      </w:r>
      <w:r>
        <w:rPr>
          <w:b w:val="on"/>
          <w:u w:color="auto"/>
        </w:rPr>
        <w:t>web前端工程师</w:t>
      </w:r>
      <w:proofErr w:type="spellStart"/>
      <w:proofErr w:type="spellEnd"/>
      <w:r>
        <w:cr/>
      </w:r>
      <w:r>
        <w:rPr>
          <w:rFonts w:hint="eastAsia"/>
        </w:rPr>
        <w:t/>
      </w:r>
    </w:p>
    <w:p w14:paraId="5446318D" w14:textId="77777777" w:rsidR="00A04452" w:rsidRDefault="00000000">
      <w:pPr>
        <w:spacing w:line="288" w:lineRule="auto"/>
        <w:jc w:val="left"/>
        <w:rPr>
          <w:rFonts w:asciiTheme="majorEastAsia" w:eastAsiaTheme="majorEastAsia" w:hAnsiTheme="majorEastAsia" w:cstheme="majorEastAsia"/>
        </w:rPr>
      </w:pPr>
      <w:r>
        <w:rPr>
          <w:rFonts w:asciiTheme="majorEastAsia" w:eastAsiaTheme="majorEastAsia" w:hAnsiTheme="majorEastAsia" w:cstheme="majorEastAsia" w:hint="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189861" wp14:editId="6F9ABD51">
                <wp:simplePos x="0" y="0"/>
                <wp:positionH relativeFrom="column">
                  <wp:posOffset>0</wp:posOffset>
                </wp:positionH>
                <wp:positionV relativeFrom="paragraph">
                  <wp:posOffset>99060</wp:posOffset>
                </wp:positionV>
                <wp:extent cx="5372100" cy="304800"/>
                <wp:effectExtent l="6350" t="6350" r="12700" b="12700"/>
                <wp:wrapNone/>
                <wp:docPr id="4" name="文本框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3048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BEDB92"/>
                            </a:gs>
                            <a:gs pos="100000">
                              <a:srgbClr val="BEDB92">
                                <a:gamma/>
                                <a:shade val="96078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C0C0C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600750A6" w14:textId="77777777" w:rsidR="00A04452" w:rsidRDefault="00000000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</w:rPr>
                              <w:t>项目经验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189861" id="文本框 4" o:spid="_x0000_s1030" type="#_x0000_t202" style="position:absolute;margin-left:0;margin-top:7.8pt;width:423pt;height:2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fw2cjcQIAAOwEAAAOAAAAZHJzL2Uyb0RvYy54bWysVG1v2yAQ/j5p/wHxfbWTpk1r1anadK0m dS9SN+0zwdhGA44Bid39+h3gpNnLp2mJhIA7nrvnuTtfXY9akZ1wXoKp6eykpEQYDo00XU2/fL5/ c0GJD8w0TIERNX0Wnl6vXr+6Gmwl5tCDaoQjCGJ8Ndia9iHYqig874Vm/gSsMGhswWkW8Oi6onFs QHStinlZnhcDuMY64MJ7vL3LRrpK+G0rePjYtl4EomqKuYW0urRu4lqsrljVOWZ7yac02D9koZk0 GPQAdccCI1sn/4DSkjvw0IYTDrqAtpVcJA7IZlb+xuapZ1YkLiiOtweZ/P+D5R92T/aTI2G8hREL mEh4+wj8mycG1j0znbhxDoZesAYDz6JkxWB9NT2NUvvKR5DN8B4aLDLbBkhAY+t0VAV5EkTHAjwf RBdjIBwvz06X81mJJo6203JxgfsYglX719b58CBAk7ipqcOiJnS2e/Qhu+5dphI091Ip4iB8laFP KsawyejxTd4QC8gnX3vXbdbKkR3DPrl9e3d7OZ+S6PyxNyaKvyzSX54kV6Y1S23le9aIDHl5Xi4v crNJs3uYXJDjFDjxjaHwqtunqKQhKD9KtMhhiedMiWZfhNRtiWqMqwwZ0DJf7vMDJQ/GX/ity/if +PljNy0DTqOSuqZYhsg0y6tMjCDSPE2a74ueyx/GzUgkZraIL6JtA80ztgTWIGocPxG46cH9oGTA caup/75lTlCi3hksw+VssYjzmQ6Ls+UcD+7Ysjm2MMMRqqaBokBxuw55prfWya7HSLmRDdxgK7Yy dclLVlMD40hlwfP4x5k9Pievl4/U6icAAAD//wMAUEsDBBQABgAIAAAAIQAvDcZ73QAAAAYBAAAP AAAAZHJzL2Rvd25yZXYueG1sTI/NTsMwEITvSLyDtUjcqMOfqUKcqkIKB6CqKEjk6MRLEmGvo9ht w9uznOA4M6uZb4vV7J044BSHQBouFxkIpDbYgToN72/VxRJETIascYFQwzdGWJWnJ4XJbTjSKx52 qRNcQjE3GvqUxlzK2PboTVyEEYmzzzB5k1hOnbSTOXK5d/Iqy5T0ZiBe6M2IDz22X7u91/BUP2fN tqpr91H1d+vt4+YF5Ubr87N5fQ8i4Zz+juEXn9GhZKYm7MlG4TTwI4ndWwWC0+WNYqPRoK4VyLKQ //HLHwAAAP//AwBQSwECLQAUAAYACAAAACEAtoM4kv4AAADhAQAAEwAAAAAAAAAAAAAAAAAAAAAA W0NvbnRlbnRfVHlwZXNdLnhtbFBLAQItABQABgAIAAAAIQA4/SH/1gAAAJQBAAALAAAAAAAAAAAA AAAAAC8BAABfcmVscy8ucmVsc1BLAQItABQABgAIAAAAIQDfw2cjcQIAAOwEAAAOAAAAAAAAAAAA AAAAAC4CAABkcnMvZTJvRG9jLnhtbFBLAQItABQABgAIAAAAIQAvDcZ73QAAAAYBAAAPAAAAAAAA AAAAAAAAAMsEAABkcnMvZG93bnJldi54bWxQSwUGAAAAAAQABADzAAAA1QUAAAAA " fillcolor="#bedb92" strokecolor="silver" strokeweight="1pt">
                <v:fill color2="#b7d28c" focus="100%" type="gradient"/>
                <v:textbox>
                  <w:txbxContent>
                    <w:p w14:paraId="600750A6" w14:textId="77777777" w:rsidR="00A04452" w:rsidRDefault="00000000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hint="eastAsia"/>
                          <w:b/>
                          <w:bCs/>
                        </w:rPr>
                        <w:t>项目经验</w:t>
                      </w:r>
                    </w:p>
                  </w:txbxContent>
                </v:textbox>
              </v:shape>
            </w:pict>
          </mc:Fallback>
        </mc:AlternateContent>
      </w:r>
    </w:p>
    <w:p w14:paraId="23E7E1EA" w14:textId="77777777" w:rsidR="00A04452" w:rsidRDefault="00A04452">
      <w:pPr>
        <w:spacing w:line="288" w:lineRule="auto"/>
        <w:jc w:val="left"/>
        <w:rPr>
          <w:rFonts w:asciiTheme="majorEastAsia" w:eastAsiaTheme="majorEastAsia" w:hAnsiTheme="majorEastAsia" w:cstheme="majorEastAsia"/>
        </w:rPr>
      </w:pPr>
    </w:p>
    <w:p w14:paraId="11D292DF" w14:textId="77777777" w:rsidR="00A04452" w:rsidRDefault="00A04452">
      <w:pPr>
        <w:spacing w:line="288" w:lineRule="auto"/>
        <w:jc w:val="left"/>
        <w:rPr>
          <w:b/>
          <w:bCs/>
        </w:rPr>
        <w:sectPr w:rsidR="00A04452">
          <w:headerReference w:type="default" r:id="rId7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大江新闻		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项目描述:该项目为读者 带来新鲜城事.热点话题,匠心打造好看/实用.正能量的资讯平台。</w:t>
        <w:cr/>
        <w:t>技术实现:</w:t>
        <w:cr/>
        <w:t>1.使用vue-cli脚手架创建项目,axios封装请求接口,vue-router实现页面的跳转</w:t>
        <w:cr/>
        <w:t>2.使用vantUI,HTML+CSS完成网页的布局和样式。</w:t>
        <w:cr/>
        <w:t>3.负责首页模块,使用vant中tab标签页展示顶部各种频道页面导航,和相关的栏目编辑,编辑自己喜爱的栏目等等;</w:t>
        <w:cr/>
        <w:t>4.利用axios向后端请求数据,渲染新闻信息、栏目推荐等各种不同类型的新闻栏目,点击可进入相关新闻详情页,渲染具体</w:t>
        <w:cr/>
        <w:t>新闻内容。</w:t>
        <w:cr/>
        <w:t>5.负责搜索模块,点击搜索框框触发input框事件,通过输入关键词进行模糊查询,将结果渲染在页面上,点击进去可进行关</w:t>
        <w:cr/>
        <w:t>注等等;</w:t>
        <w:cr/>
        <w:t>技术栈:HTML5、CSS3、Vue-cli、axios、Vuex、Vue-router、vant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金天亿员工管理系统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项目描述:该该项目是一个公司后台管理平台,主要是针对于公司业务及员工的一系列管理;</w:t>
        <w:cr/>
        <w:t>技术实现:</w:t>
        <w:cr/>
        <w:t>1 使用vue-cli搭建项目结构 ;</w:t>
        <w:cr/>
        <w:t>2 使用HTML5+CSS3结合element-ui插件实现页面的布局;</w:t>
        <w:cr/>
        <w:t>3 项目中公共模块的封装,以及公用逻辑的抽离和封装</w:t>
        <w:cr/>
        <w:t>4 使用Vue-router实现页面路由跳转功能</w:t>
        <w:cr/>
        <w:t>5 用户的登录</w:t>
        <w:cr/>
        <w:t>6 个人信息页面展示,</w:t>
        <w:cr/>
        <w:t>7. 对axios进行二次封装,请求后台数据,实现前后交互;</w:t>
        <w:cr/>
        <w:t>8.利用vuex 对公共信息的传输 和 审批</w:t>
        <w:cr/>
        <w:t>应用技术: Vue-cli + Vuex + vue-router + axios +element-ui. Webpack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纸醉书屋		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项目描述:该项目为读者提供了各种不同种类的网络小说,榜单信息,在线阅读。</w:t>
        <w:cr/>
        <w:t>技术栈:HTML5、CSS3、Vue-cli、axios、Vuex、Vue-router、vant-ui,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物联网仓库智管平台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 该项目是个物联网后台智能管理系统,对货物进行编号入库,出库;实现智能操作,</w:t>
        <w:cr/>
        <w:t>技术实现:</w:t>
        <w:cr/>
        <w:t>1.使用vue-cli脚手架创建项目,axios封装请求接口,vue-router实现页面的跳转</w:t>
        <w:cr/>
        <w:t>2.使用vantUI,HTML+CSS完成网页的布局和样式。</w:t>
        <w:cr/>
        <w:t>3.负责登录模块,根,据用户的级别,获取相应的权限;如一区管理员只能对一区的装备进行相应操作;管理员者获取最高权限;</w:t>
        <w:cr/>
        <w:t>4.利用axios向后端请求数据,渲染仓库信息、点击不同的仓库,转跳到具体仓库页,渲染该库信息。</w:t>
        <w:cr/>
        <w:t>5.负责搜索模块,点击搜索框框触发input框事件,通过输入关键词进行模糊查询,迅速查找装备所在库房,做到高效出库,入库;</w:t>
        <w:cr/>
        <w:t>技术栈:HTML5、CSS3、Vue-cli、axios、Vuex、Vue-router,element-ui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悦乐后台管理系统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 该项目是一个文章管理系统,支持个人资料编辑,文章分类管理,发布文章,文章状态管理等功能。</w:t>
        <w:cr/>
        <w:t>岗位职责:</w:t>
        <w:cr/>
        <w:t>1.使用HTML5 和 CSS3 实现页面的布局;</w:t>
        <w:cr/>
        <w:t>2.使用JQuery来实现页面特效;</w:t>
        <w:cr/>
        <w:t>3.使用Ajax实现前后台交互功能;</w:t>
        <w:cr/>
        <w:t>4.使用Layui实现文章分类,文章列表的增删改查;</w:t>
        <w:cr/>
        <w:t>5.文章发布模块,使用tinymce富文本编辑器,cropper图片裁剪文章封面;</w:t>
        <w:cr/>
        <w:t>6. ECharts实现后台数据可视化。</w:t>
        <w:cr/>
        <w:t>技术栈:HTML5+CSS3+jQuery+Bootstrap +ECharts+tinymce+cropper+JS +Ajax+Layui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大江新闻		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项目描述:该项目为读者 带来新鲜城事.热点话题,匠心打造好看/实用.正能量的资讯平台。</w:t>
        <w:cr/>
        <w:t>技术实现:</w:t>
        <w:cr/>
        <w:t>1.使用vue-cli脚手架创建项目,axios封装请求接口,vue-router实现页面的跳转</w:t>
        <w:cr/>
        <w:t>2.使用vantUI,HTML+CSS完成网页的布局和样式。</w:t>
        <w:cr/>
        <w:t>3.负责首页模块,使用vant中tab标签页展示顶部各种频道页面导航,和相关的栏目编辑,编辑自己喜爱的栏目等等;</w:t>
        <w:cr/>
        <w:t>4.利用axios向后端请求数据,渲染新闻信息、栏目推荐等各种不同类型的新闻栏目,点击可进入相关新闻详情页,渲染具体</w:t>
        <w:cr/>
        <w:t>新闻内容。</w:t>
        <w:cr/>
        <w:t>5.负责搜索模块,点击搜索框框触发input框事件,通过输入关键词进行模糊查询,将结果渲染在页面上,点击进去可进行关</w:t>
        <w:cr/>
        <w:t>注等等;</w:t>
        <w:cr/>
        <w:t>技术栈:HTML5、CSS3、Vue-cli、axios、Vuex、Vue-router、vant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金天亿员工管理系统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项目描述:该该项目是一个公司后台管理平台,主要是针对于公司业务及员工的一系列管理;</w:t>
        <w:cr/>
        <w:t>技术实现:</w:t>
        <w:cr/>
        <w:t>1 使用vue-cli搭建项目结构 ;</w:t>
        <w:cr/>
        <w:t>2 使用HTML5+CSS3结合element-ui插件实现页面的布局;</w:t>
        <w:cr/>
        <w:t>3 项目中公共模块的封装,以及公用逻辑的抽离和封装</w:t>
        <w:cr/>
        <w:t>4 使用Vue-router实现页面路由跳转功能</w:t>
        <w:cr/>
        <w:t>5 用户的登录</w:t>
        <w:cr/>
        <w:t>6 个人信息页面展示,</w:t>
        <w:cr/>
        <w:t>7. 对axios进行二次封装,请求后台数据,实现前后交互;</w:t>
        <w:cr/>
        <w:t>8.利用vuex 对公共信息的传输 和 审批</w:t>
        <w:cr/>
        <w:t>应用技术: Vue-cli + Vuex + vue-router + axios +element-ui. Webpack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纸醉书屋		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项目描述:该项目为读者提供了各种不同种类的网络小说,榜单信息,在线阅读。</w:t>
        <w:cr/>
        <w:t>技术栈:HTML5、CSS3、Vue-cli、axios、Vuex、Vue-router、vant-ui,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物联网仓库智管平台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 该项目是个物联网后台智能管理系统,对货物进行编号入库,出库;实现智能操作,</w:t>
        <w:cr/>
        <w:t>技术实现:</w:t>
        <w:cr/>
        <w:t>1.使用vue-cli脚手架创建项目,axios封装请求接口,vue-router实现页面的跳转</w:t>
        <w:cr/>
        <w:t>2.使用vantUI,HTML+CSS完成网页的布局和样式。</w:t>
        <w:cr/>
        <w:t>3.负责登录模块,根,据用户的级别,获取相应的权限;如一区管理员只能对一区的装备进行相应操作;管理员者获取最高权限;</w:t>
        <w:cr/>
        <w:t>4.利用axios向后端请求数据,渲染仓库信息、点击不同的仓库,转跳到具体仓库页,渲染该库信息。</w:t>
        <w:cr/>
        <w:t>5.负责搜索模块,点击搜索框框触发input框事件,通过输入关键词进行模糊查询,迅速查找装备所在库房,做到高效出库,入库;</w:t>
        <w:cr/>
        <w:t>技术栈:HTML5、CSS3、Vue-cli、axios、Vuex、Vue-router,element-ui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悦乐后台管理系统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 该项目是一个文章管理系统,支持个人资料编辑,文章分类管理,发布文章,文章状态管理等功能。</w:t>
        <w:cr/>
        <w:t>岗位职责:</w:t>
        <w:cr/>
        <w:t>1.使用HTML5 和 CSS3 实现页面的布局;</w:t>
        <w:cr/>
        <w:t>2.使用JQuery来实现页面特效;</w:t>
        <w:cr/>
        <w:t>3.使用Ajax实现前后台交互功能;</w:t>
        <w:cr/>
        <w:t>4.使用Layui实现文章分类,文章列表的增删改查;</w:t>
        <w:cr/>
        <w:t>5.文章发布模块,使用tinymce富文本编辑器,cropper图片裁剪文章封面;</w:t>
        <w:cr/>
        <w:t>6. ECharts实现后台数据可视化。</w:t>
        <w:cr/>
        <w:t>技术栈:HTML5+CSS3+jQuery+Bootstrap +ECharts+tinymce+cropper+JS +Ajax+Layui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大江新闻		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项目描述:该项目为读者 带来新鲜城事.热点话题,匠心打造好看/实用.正能量的资讯平台。</w:t>
        <w:cr/>
        <w:t>技术实现:</w:t>
        <w:cr/>
        <w:t>1.使用vue-cli脚手架创建项目,axios封装请求接口,vue-router实现页面的跳转</w:t>
        <w:cr/>
        <w:t>2.使用vantUI,HTML+CSS完成网页的布局和样式。</w:t>
        <w:cr/>
        <w:t>3.负责首页模块,使用vant中tab标签页展示顶部各种频道页面导航,和相关的栏目编辑,编辑自己喜爱的栏目等等;</w:t>
        <w:cr/>
        <w:t>4.利用axios向后端请求数据,渲染新闻信息、栏目推荐等各种不同类型的新闻栏目,点击可进入相关新闻详情页,渲染具体</w:t>
        <w:cr/>
        <w:t>新闻内容。</w:t>
        <w:cr/>
        <w:t>5.负责搜索模块,点击搜索框框触发input框事件,通过输入关键词进行模糊查询,将结果渲染在页面上,点击进去可进行关</w:t>
        <w:cr/>
        <w:t>注等等;</w:t>
        <w:cr/>
        <w:t>技术栈:HTML5、CSS3、Vue-cli、axios、Vuex、Vue-router、vant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金天亿员工管理系统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项目描述:该该项目是一个公司后台管理平台,主要是针对于公司业务及员工的一系列管理;</w:t>
        <w:cr/>
        <w:t>技术实现:</w:t>
        <w:cr/>
        <w:t>1 使用vue-cli搭建项目结构 ;</w:t>
        <w:cr/>
        <w:t>2 使用HTML5+CSS3结合element-ui插件实现页面的布局;</w:t>
        <w:cr/>
        <w:t>3 项目中公共模块的封装,以及公用逻辑的抽离和封装</w:t>
        <w:cr/>
        <w:t>4 使用Vue-router实现页面路由跳转功能</w:t>
        <w:cr/>
        <w:t>5 用户的登录</w:t>
        <w:cr/>
        <w:t>6 个人信息页面展示,</w:t>
        <w:cr/>
        <w:t>7. 对axios进行二次封装,请求后台数据,实现前后交互;</w:t>
        <w:cr/>
        <w:t>8.利用vuex 对公共信息的传输 和 审批</w:t>
        <w:cr/>
        <w:t>应用技术: Vue-cli + Vuex + vue-router + axios +element-ui. Webpack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纸醉书屋		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项目描述:该项目为读者提供了各种不同种类的网络小说,榜单信息,在线阅读。</w:t>
        <w:cr/>
        <w:t>技术栈:HTML5、CSS3、Vue-cli、axios、Vuex、Vue-router、vant-ui,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物联网仓库智管平台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 该项目是个物联网后台智能管理系统,对货物进行编号入库,出库;实现智能操作,</w:t>
        <w:cr/>
        <w:t>技术实现:</w:t>
        <w:cr/>
        <w:t>1.使用vue-cli脚手架创建项目,axios封装请求接口,vue-router实现页面的跳转</w:t>
        <w:cr/>
        <w:t>2.使用vantUI,HTML+CSS完成网页的布局和样式。</w:t>
        <w:cr/>
        <w:t>3.负责登录模块,根,据用户的级别,获取相应的权限;如一区管理员只能对一区的装备进行相应操作;管理员者获取最高权限;</w:t>
        <w:cr/>
        <w:t>4.利用axios向后端请求数据,渲染仓库信息、点击不同的仓库,转跳到具体仓库页,渲染该库信息。</w:t>
        <w:cr/>
        <w:t>5.负责搜索模块,点击搜索框框触发input框事件,通过输入关键词进行模糊查询,迅速查找装备所在库房,做到高效出库,入库;</w:t>
        <w:cr/>
        <w:t>技术栈:HTML5、CSS3、Vue-cli、axios、Vuex、Vue-router,element-ui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悦乐后台管理系统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 该项目是一个文章管理系统,支持个人资料编辑,文章分类管理,发布文章,文章状态管理等功能。</w:t>
        <w:cr/>
        <w:t>岗位职责:</w:t>
        <w:cr/>
        <w:t>1.使用HTML5 和 CSS3 实现页面的布局;</w:t>
        <w:cr/>
        <w:t>2.使用JQuery来实现页面特效;</w:t>
        <w:cr/>
        <w:t>3.使用Ajax实现前后台交互功能;</w:t>
        <w:cr/>
        <w:t>4.使用Layui实现文章分类,文章列表的增删改查;</w:t>
        <w:cr/>
        <w:t>5.文章发布模块,使用tinymce富文本编辑器,cropper图片裁剪文章封面;</w:t>
        <w:cr/>
        <w:t>6. ECharts实现后台数据可视化。</w:t>
        <w:cr/>
        <w:t>技术栈:HTML5+CSS3+jQuery+Bootstrap +ECharts+tinymce+cropper+JS +Ajax+Layui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大江新闻		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项目描述:该项目为读者 带来新鲜城事.热点话题,匠心打造好看/实用.正能量的资讯平台。</w:t>
        <w:cr/>
        <w:t>技术实现:</w:t>
        <w:cr/>
        <w:t>1.使用vue-cli脚手架创建项目,axios封装请求接口,vue-router实现页面的跳转</w:t>
        <w:cr/>
        <w:t>2.使用vantUI,HTML+CSS完成网页的布局和样式。</w:t>
        <w:cr/>
        <w:t>3.负责首页模块,使用vant中tab标签页展示顶部各种频道页面导航,和相关的栏目编辑,编辑自己喜爱的栏目等等;</w:t>
        <w:cr/>
        <w:t>4.利用axios向后端请求数据,渲染新闻信息、栏目推荐等各种不同类型的新闻栏目,点击可进入相关新闻详情页,渲染具体</w:t>
        <w:cr/>
        <w:t>新闻内容。</w:t>
        <w:cr/>
        <w:t>5.负责搜索模块,点击搜索框框触发input框事件,通过输入关键词进行模糊查询,将结果渲染在页面上,点击进去可进行关</w:t>
        <w:cr/>
        <w:t>注等等;</w:t>
        <w:cr/>
        <w:t>技术栈:HTML5、CSS3、Vue-cli、axios、Vuex、Vue-router、vant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金天亿员工管理系统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项目描述:该该项目是一个公司后台管理平台,主要是针对于公司业务及员工的一系列管理;</w:t>
        <w:cr/>
        <w:t>技术实现:</w:t>
        <w:cr/>
        <w:t>1 使用vue-cli搭建项目结构 ;</w:t>
        <w:cr/>
        <w:t>2 使用HTML5+CSS3结合element-ui插件实现页面的布局;</w:t>
        <w:cr/>
        <w:t>3 项目中公共模块的封装,以及公用逻辑的抽离和封装</w:t>
        <w:cr/>
        <w:t>4 使用Vue-router实现页面路由跳转功能</w:t>
        <w:cr/>
        <w:t>5 用户的登录</w:t>
        <w:cr/>
        <w:t>6 个人信息页面展示,</w:t>
        <w:cr/>
        <w:t>7. 对axios进行二次封装,请求后台数据,实现前后交互;</w:t>
        <w:cr/>
        <w:t>8.利用vuex 对公共信息的传输 和 审批</w:t>
        <w:cr/>
        <w:t>应用技术: Vue-cli + Vuex + vue-router + axios +element-ui. Webpack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纸醉书屋		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项目描述:该项目为读者提供了各种不同种类的网络小说,榜单信息,在线阅读。</w:t>
        <w:cr/>
        <w:t>技术栈:HTML5、CSS3、Vue-cli、axios、Vuex、Vue-router、vant-ui,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物联网仓库智管平台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 该项目是个物联网后台智能管理系统,对货物进行编号入库,出库;实现智能操作,</w:t>
        <w:cr/>
        <w:t>技术实现:</w:t>
        <w:cr/>
        <w:t>1.使用vue-cli脚手架创建项目,axios封装请求接口,vue-router实现页面的跳转</w:t>
        <w:cr/>
        <w:t>2.使用vantUI,HTML+CSS完成网页的布局和样式。</w:t>
        <w:cr/>
        <w:t>3.负责登录模块,根,据用户的级别,获取相应的权限;如一区管理员只能对一区的装备进行相应操作;管理员者获取最高权限;</w:t>
        <w:cr/>
        <w:t>4.利用axios向后端请求数据,渲染仓库信息、点击不同的仓库,转跳到具体仓库页,渲染该库信息。</w:t>
        <w:cr/>
        <w:t>5.负责搜索模块,点击搜索框框触发input框事件,通过输入关键词进行模糊查询,迅速查找装备所在库房,做到高效出库,入库;</w:t>
        <w:cr/>
        <w:t>技术栈:HTML5、CSS3、Vue-cli、axios、Vuex、Vue-router,element-ui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悦乐后台管理系统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 该项目是一个文章管理系统,支持个人资料编辑,文章分类管理,发布文章,文章状态管理等功能。</w:t>
        <w:cr/>
        <w:t>岗位职责:</w:t>
        <w:cr/>
        <w:t>1.使用HTML5 和 CSS3 实现页面的布局;</w:t>
        <w:cr/>
        <w:t>2.使用JQuery来实现页面特效;</w:t>
        <w:cr/>
        <w:t>3.使用Ajax实现前后台交互功能;</w:t>
        <w:cr/>
        <w:t>4.使用Layui实现文章分类,文章列表的增删改查;</w:t>
        <w:cr/>
        <w:t>5.文章发布模块,使用tinymce富文本编辑器,cropper图片裁剪文章封面;</w:t>
        <w:cr/>
        <w:t>6. ECharts实现后台数据可视化。</w:t>
        <w:cr/>
        <w:t>技术栈:HTML5+CSS3+jQuery+Bootstrap +ECharts+tinymce+cropper+JS +Ajax+Layui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大江新闻		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项目描述:该项目为读者 带来新鲜城事.热点话题,匠心打造好看/实用.正能量的资讯平台。</w:t>
        <w:cr/>
        <w:t>技术实现:</w:t>
        <w:cr/>
        <w:t>1.使用vue-cli脚手架创建项目,axios封装请求接口,vue-router实现页面的跳转</w:t>
        <w:cr/>
        <w:t>2.使用vantUI,HTML+CSS完成网页的布局和样式。</w:t>
        <w:cr/>
        <w:t>3.负责首页模块,使用vant中tab标签页展示顶部各种频道页面导航,和相关的栏目编辑,编辑自己喜爱的栏目等等;</w:t>
        <w:cr/>
        <w:t>4.利用axios向后端请求数据,渲染新闻信息、栏目推荐等各种不同类型的新闻栏目,点击可进入相关新闻详情页,渲染具体</w:t>
        <w:cr/>
        <w:t>新闻内容。</w:t>
        <w:cr/>
        <w:t>5.负责搜索模块,点击搜索框框触发input框事件,通过输入关键词进行模糊查询,将结果渲染在页面上,点击进去可进行关</w:t>
        <w:cr/>
        <w:t>注等等;</w:t>
        <w:cr/>
        <w:t>技术栈:HTML5、CSS3、Vue-cli、axios、Vuex、Vue-router、vant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金天亿员工管理系统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项目描述:该该项目是一个公司后台管理平台,主要是针对于公司业务及员工的一系列管理;</w:t>
        <w:cr/>
        <w:t>技术实现:</w:t>
        <w:cr/>
        <w:t>1 使用vue-cli搭建项目结构 ;</w:t>
        <w:cr/>
        <w:t>2 使用HTML5+CSS3结合element-ui插件实现页面的布局;</w:t>
        <w:cr/>
        <w:t>3 项目中公共模块的封装,以及公用逻辑的抽离和封装</w:t>
        <w:cr/>
        <w:t>4 使用Vue-router实现页面路由跳转功能</w:t>
        <w:cr/>
        <w:t>5 用户的登录</w:t>
        <w:cr/>
        <w:t>6 个人信息页面展示,</w:t>
        <w:cr/>
        <w:t>7. 对axios进行二次封装,请求后台数据,实现前后交互;</w:t>
        <w:cr/>
        <w:t>8.利用vuex 对公共信息的传输 和 审批</w:t>
        <w:cr/>
        <w:t>应用技术: Vue-cli + Vuex + vue-router + axios +element-ui. Webpack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纸醉书屋		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项目描述:该项目为读者提供了各种不同种类的网络小说,榜单信息,在线阅读。</w:t>
        <w:cr/>
        <w:t>技术栈:HTML5、CSS3、Vue-cli、axios、Vuex、Vue-router、vant-ui,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物联网仓库智管平台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 该项目是个物联网后台智能管理系统,对货物进行编号入库,出库;实现智能操作,</w:t>
        <w:cr/>
        <w:t>技术实现:</w:t>
        <w:cr/>
        <w:t>1.使用vue-cli脚手架创建项目,axios封装请求接口,vue-router实现页面的跳转</w:t>
        <w:cr/>
        <w:t>2.使用vantUI,HTML+CSS完成网页的布局和样式。</w:t>
        <w:cr/>
        <w:t>3.负责登录模块,根,据用户的级别,获取相应的权限;如一区管理员只能对一区的装备进行相应操作;管理员者获取最高权限;</w:t>
        <w:cr/>
        <w:t>4.利用axios向后端请求数据,渲染仓库信息、点击不同的仓库,转跳到具体仓库页,渲染该库信息。</w:t>
        <w:cr/>
        <w:t>5.负责搜索模块,点击搜索框框触发input框事件,通过输入关键词进行模糊查询,迅速查找装备所在库房,做到高效出库,入库;</w:t>
        <w:cr/>
        <w:t>技术栈:HTML5、CSS3、Vue-cli、axios、Vuex、Vue-router,element-ui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悦乐后台管理系统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 该项目是一个文章管理系统,支持个人资料编辑,文章分类管理,发布文章,文章状态管理等功能。</w:t>
        <w:cr/>
        <w:t>岗位职责:</w:t>
        <w:cr/>
        <w:t>1.使用HTML5 和 CSS3 实现页面的布局;</w:t>
        <w:cr/>
        <w:t>2.使用JQuery来实现页面特效;</w:t>
        <w:cr/>
        <w:t>3.使用Ajax实现前后台交互功能;</w:t>
        <w:cr/>
        <w:t>4.使用Layui实现文章分类,文章列表的增删改查;</w:t>
        <w:cr/>
        <w:t>5.文章发布模块,使用tinymce富文本编辑器,cropper图片裁剪文章封面;</w:t>
        <w:cr/>
        <w:t>6. ECharts实现后台数据可视化。</w:t>
        <w:cr/>
        <w:t>技术栈:HTML5+CSS3+jQuery+Bootstrap +ECharts+tinymce+cropper+JS +Ajax+Layui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大江新闻		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项目描述:该项目为读者 带来新鲜城事.热点话题,匠心打造好看/实用.正能量的资讯平台。</w:t>
        <w:cr/>
        <w:t>技术实现:</w:t>
        <w:cr/>
        <w:t>1.使用vue-cli脚手架创建项目,axios封装请求接口,vue-router实现页面的跳转</w:t>
        <w:cr/>
        <w:t>2.使用vantUI,HTML+CSS完成网页的布局和样式。</w:t>
        <w:cr/>
        <w:t>3.负责首页模块,使用vant中tab标签页展示顶部各种频道页面导航,和相关的栏目编辑,编辑自己喜爱的栏目等等;</w:t>
        <w:cr/>
        <w:t>4.利用axios向后端请求数据,渲染新闻信息、栏目推荐等各种不同类型的新闻栏目,点击可进入相关新闻详情页,渲染具体</w:t>
        <w:cr/>
        <w:t>新闻内容。</w:t>
        <w:cr/>
        <w:t>5.负责搜索模块,点击搜索框框触发input框事件,通过输入关键词进行模糊查询,将结果渲染在页面上,点击进去可进行关</w:t>
        <w:cr/>
        <w:t>注等等;</w:t>
        <w:cr/>
        <w:t>技术栈:HTML5、CSS3、Vue-cli、axios、Vuex、Vue-router、vant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金天亿员工管理系统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项目描述:该该项目是一个公司后台管理平台,主要是针对于公司业务及员工的一系列管理;</w:t>
        <w:cr/>
        <w:t>技术实现:</w:t>
        <w:cr/>
        <w:t>1 使用vue-cli搭建项目结构 ;</w:t>
        <w:cr/>
        <w:t>2 使用HTML5+CSS3结合element-ui插件实现页面的布局;</w:t>
        <w:cr/>
        <w:t>3 项目中公共模块的封装,以及公用逻辑的抽离和封装</w:t>
        <w:cr/>
        <w:t>4 使用Vue-router实现页面路由跳转功能</w:t>
        <w:cr/>
        <w:t>5 用户的登录</w:t>
        <w:cr/>
        <w:t>6 个人信息页面展示,</w:t>
        <w:cr/>
        <w:t>7. 对axios进行二次封装,请求后台数据,实现前后交互;</w:t>
        <w:cr/>
        <w:t>8.利用vuex 对公共信息的传输 和 审批</w:t>
        <w:cr/>
        <w:t>应用技术: Vue-cli + Vuex + vue-router + axios +element-ui. Webpack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纸醉书屋		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项目描述:该项目为读者提供了各种不同种类的网络小说,榜单信息,在线阅读。</w:t>
        <w:cr/>
        <w:t>技术栈:HTML5、CSS3、Vue-cli、axios、Vuex、Vue-router、vant-ui,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物联网仓库智管平台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 该项目是个物联网后台智能管理系统,对货物进行编号入库,出库;实现智能操作,</w:t>
        <w:cr/>
        <w:t>技术实现:</w:t>
        <w:cr/>
        <w:t>1.使用vue-cli脚手架创建项目,axios封装请求接口,vue-router实现页面的跳转</w:t>
        <w:cr/>
        <w:t>2.使用vantUI,HTML+CSS完成网页的布局和样式。</w:t>
        <w:cr/>
        <w:t>3.负责登录模块,根,据用户的级别,获取相应的权限;如一区管理员只能对一区的装备进行相应操作;管理员者获取最高权限;</w:t>
        <w:cr/>
        <w:t>4.利用axios向后端请求数据,渲染仓库信息、点击不同的仓库,转跳到具体仓库页,渲染该库信息。</w:t>
        <w:cr/>
        <w:t>5.负责搜索模块,点击搜索框框触发input框事件,通过输入关键词进行模糊查询,迅速查找装备所在库房,做到高效出库,入库;</w:t>
        <w:cr/>
        <w:t>技术栈:HTML5、CSS3、Vue-cli、axios、Vuex、Vue-router,element-ui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悦乐后台管理系统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 该项目是一个文章管理系统,支持个人资料编辑,文章分类管理,发布文章,文章状态管理等功能。</w:t>
        <w:cr/>
        <w:t>岗位职责:</w:t>
        <w:cr/>
        <w:t>1.使用HTML5 和 CSS3 实现页面的布局;</w:t>
        <w:cr/>
        <w:t>2.使用JQuery来实现页面特效;</w:t>
        <w:cr/>
        <w:t>3.使用Ajax实现前后台交互功能;</w:t>
        <w:cr/>
        <w:t>4.使用Layui实现文章分类,文章列表的增删改查;</w:t>
        <w:cr/>
        <w:t>5.文章发布模块,使用tinymce富文本编辑器,cropper图片裁剪文章封面;</w:t>
        <w:cr/>
        <w:t>6. ECharts实现后台数据可视化。</w:t>
        <w:cr/>
        <w:t>技术栈:HTML5+CSS3+jQuery+Bootstrap +ECharts+tinymce+cropper+JS +Ajax+Layui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大江新闻		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项目描述:该项目为读者 带来新鲜城事.热点话题,匠心打造好看/实用.正能量的资讯平台。</w:t>
        <w:cr/>
        <w:t>技术实现:</w:t>
        <w:cr/>
        <w:t>1.使用vue-cli脚手架创建项目,axios封装请求接口,vue-router实现页面的跳转</w:t>
        <w:cr/>
        <w:t>2.使用vantUI,HTML+CSS完成网页的布局和样式。</w:t>
        <w:cr/>
        <w:t>3.负责首页模块,使用vant中tab标签页展示顶部各种频道页面导航,和相关的栏目编辑,编辑自己喜爱的栏目等等;</w:t>
        <w:cr/>
        <w:t>4.利用axios向后端请求数据,渲染新闻信息、栏目推荐等各种不同类型的新闻栏目,点击可进入相关新闻详情页,渲染具体</w:t>
        <w:cr/>
        <w:t>新闻内容。</w:t>
        <w:cr/>
        <w:t>5.负责搜索模块,点击搜索框框触发input框事件,通过输入关键词进行模糊查询,将结果渲染在页面上,点击进去可进行关</w:t>
        <w:cr/>
        <w:t>注等等;</w:t>
        <w:cr/>
        <w:t>技术栈:HTML5、CSS3、Vue-cli、axios、Vuex、Vue-router、vant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金天亿员工管理系统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项目描述:该该项目是一个公司后台管理平台,主要是针对于公司业务及员工的一系列管理;</w:t>
        <w:cr/>
        <w:t>技术实现:</w:t>
        <w:cr/>
        <w:t>1 使用vue-cli搭建项目结构 ;</w:t>
        <w:cr/>
        <w:t>2 使用HTML5+CSS3结合element-ui插件实现页面的布局;</w:t>
        <w:cr/>
        <w:t>3 项目中公共模块的封装,以及公用逻辑的抽离和封装</w:t>
        <w:cr/>
        <w:t>4 使用Vue-router实现页面路由跳转功能</w:t>
        <w:cr/>
        <w:t>5 用户的登录</w:t>
        <w:cr/>
        <w:t>6 个人信息页面展示,</w:t>
        <w:cr/>
        <w:t>7. 对axios进行二次封装,请求后台数据,实现前后交互;</w:t>
        <w:cr/>
        <w:t>8.利用vuex 对公共信息的传输 和 审批</w:t>
        <w:cr/>
        <w:t>应用技术: Vue-cli + Vuex + vue-router + axios +element-ui. Webpack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纸醉书屋		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项目描述:该项目为读者提供了各种不同种类的网络小说,榜单信息,在线阅读。</w:t>
        <w:cr/>
        <w:t>技术栈:HTML5、CSS3、Vue-cli、axios、Vuex、Vue-router、vant-ui,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物联网仓库智管平台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 该项目是个物联网后台智能管理系统,对货物进行编号入库,出库;实现智能操作,</w:t>
        <w:cr/>
        <w:t>技术实现:</w:t>
        <w:cr/>
        <w:t>1.使用vue-cli脚手架创建项目,axios封装请求接口,vue-router实现页面的跳转</w:t>
        <w:cr/>
        <w:t>2.使用vantUI,HTML+CSS完成网页的布局和样式。</w:t>
        <w:cr/>
        <w:t>3.负责登录模块,根,据用户的级别,获取相应的权限;如一区管理员只能对一区的装备进行相应操作;管理员者获取最高权限;</w:t>
        <w:cr/>
        <w:t>4.利用axios向后端请求数据,渲染仓库信息、点击不同的仓库,转跳到具体仓库页,渲染该库信息。</w:t>
        <w:cr/>
        <w:t>5.负责搜索模块,点击搜索框框触发input框事件,通过输入关键词进行模糊查询,迅速查找装备所在库房,做到高效出库,入库;</w:t>
        <w:cr/>
        <w:t>技术栈:HTML5、CSS3、Vue-cli、axios、Vuex、Vue-router,element-ui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悦乐后台管理系统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 该项目是一个文章管理系统,支持个人资料编辑,文章分类管理,发布文章,文章状态管理等功能。</w:t>
        <w:cr/>
        <w:t>岗位职责:</w:t>
        <w:cr/>
        <w:t>1.使用HTML5 和 CSS3 实现页面的布局;</w:t>
        <w:cr/>
        <w:t>2.使用JQuery来实现页面特效;</w:t>
        <w:cr/>
        <w:t>3.使用Ajax实现前后台交互功能;</w:t>
        <w:cr/>
        <w:t>4.使用Layui实现文章分类,文章列表的增删改查;</w:t>
        <w:cr/>
        <w:t>5.文章发布模块,使用tinymce富文本编辑器,cropper图片裁剪文章封面;</w:t>
        <w:cr/>
        <w:t>6. ECharts实现后台数据可视化。</w:t>
        <w:cr/>
        <w:t>技术栈:HTML5+CSS3+jQuery+Bootstrap +ECharts+tinymce+cropper+JS +Ajax+Layui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大江新闻		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项目描述:该项目为读者 带来新鲜城事.热点话题,匠心打造好看/实用.正能量的资讯平台。</w:t>
        <w:cr/>
        <w:t>技术实现:</w:t>
        <w:cr/>
        <w:t>1.使用vue-cli脚手架创建项目,axios封装请求接口,vue-router实现页面的跳转</w:t>
        <w:cr/>
        <w:t>2.使用vantUI,HTML+CSS完成网页的布局和样式。</w:t>
        <w:cr/>
        <w:t>3.负责首页模块,使用vant中tab标签页展示顶部各种频道页面导航,和相关的栏目编辑,编辑自己喜爱的栏目等等;</w:t>
        <w:cr/>
        <w:t>4.利用axios向后端请求数据,渲染新闻信息、栏目推荐等各种不同类型的新闻栏目,点击可进入相关新闻详情页,渲染具体</w:t>
        <w:cr/>
        <w:t>新闻内容。</w:t>
        <w:cr/>
        <w:t>5.负责搜索模块,点击搜索框框触发input框事件,通过输入关键词进行模糊查询,将结果渲染在页面上,点击进去可进行关</w:t>
        <w:cr/>
        <w:t>注等等;</w:t>
        <w:cr/>
        <w:t>技术栈:HTML5、CSS3、Vue-cli、axios、Vuex、Vue-router、vant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金天亿员工管理系统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项目描述:该该项目是一个公司后台管理平台,主要是针对于公司业务及员工的一系列管理;</w:t>
        <w:cr/>
        <w:t>技术实现:</w:t>
        <w:cr/>
        <w:t>1 使用vue-cli搭建项目结构 ;</w:t>
        <w:cr/>
        <w:t>2 使用HTML5+CSS3结合element-ui插件实现页面的布局;</w:t>
        <w:cr/>
        <w:t>3 项目中公共模块的封装,以及公用逻辑的抽离和封装</w:t>
        <w:cr/>
        <w:t>4 使用Vue-router实现页面路由跳转功能</w:t>
        <w:cr/>
        <w:t>5 用户的登录</w:t>
        <w:cr/>
        <w:t>6 个人信息页面展示,</w:t>
        <w:cr/>
        <w:t>7. 对axios进行二次封装,请求后台数据,实现前后交互;</w:t>
        <w:cr/>
        <w:t>8.利用vuex 对公共信息的传输 和 审批</w:t>
        <w:cr/>
        <w:t>应用技术: Vue-cli + Vuex + vue-router + axios +element-ui. Webpack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纸醉书屋		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项目描述:该项目为读者提供了各种不同种类的网络小说,榜单信息,在线阅读。</w:t>
        <w:cr/>
        <w:t>技术栈:HTML5、CSS3、Vue-cli、axios、Vuex、Vue-router、vant-ui,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物联网仓库智管平台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 该项目是个物联网后台智能管理系统,对货物进行编号入库,出库;实现智能操作,</w:t>
        <w:cr/>
        <w:t>技术实现:</w:t>
        <w:cr/>
        <w:t>1.使用vue-cli脚手架创建项目,axios封装请求接口,vue-router实现页面的跳转</w:t>
        <w:cr/>
        <w:t>2.使用vantUI,HTML+CSS完成网页的布局和样式。</w:t>
        <w:cr/>
        <w:t>3.负责登录模块,根,据用户的级别,获取相应的权限;如一区管理员只能对一区的装备进行相应操作;管理员者获取最高权限;</w:t>
        <w:cr/>
        <w:t>4.利用axios向后端请求数据,渲染仓库信息、点击不同的仓库,转跳到具体仓库页,渲染该库信息。</w:t>
        <w:cr/>
        <w:t>5.负责搜索模块,点击搜索框框触发input框事件,通过输入关键词进行模糊查询,迅速查找装备所在库房,做到高效出库,入库;</w:t>
        <w:cr/>
        <w:t>技术栈:HTML5、CSS3、Vue-cli、axios、Vuex、Vue-router,element-ui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悦乐后台管理系统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 该项目是一个文章管理系统,支持个人资料编辑,文章分类管理,发布文章,文章状态管理等功能。</w:t>
        <w:cr/>
        <w:t>岗位职责:</w:t>
        <w:cr/>
        <w:t>1.使用HTML5 和 CSS3 实现页面的布局;</w:t>
        <w:cr/>
        <w:t>2.使用JQuery来实现页面特效;</w:t>
        <w:cr/>
        <w:t>3.使用Ajax实现前后台交互功能;</w:t>
        <w:cr/>
        <w:t>4.使用Layui实现文章分类,文章列表的增删改查;</w:t>
        <w:cr/>
        <w:t>5.文章发布模块,使用tinymce富文本编辑器,cropper图片裁剪文章封面;</w:t>
        <w:cr/>
        <w:t>6. ECharts实现后台数据可视化。</w:t>
        <w:cr/>
        <w:t>技术栈:HTML5+CSS3+jQuery+Bootstrap +ECharts+tinymce+cropper+JS +Ajax+Layui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大江新闻		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项目描述:该项目为读者 带来新鲜城事.热点话题,匠心打造好看/实用.正能量的资讯平台。</w:t>
        <w:cr/>
        <w:t>技术实现:</w:t>
        <w:cr/>
        <w:t>1.使用vue-cli脚手架创建项目,axios封装请求接口,vue-router实现页面的跳转</w:t>
        <w:cr/>
        <w:t>2.使用vantUI,HTML+CSS完成网页的布局和样式。</w:t>
        <w:cr/>
        <w:t>3.负责首页模块,使用vant中tab标签页展示顶部各种频道页面导航,和相关的栏目编辑,编辑自己喜爱的栏目等等;</w:t>
        <w:cr/>
        <w:t>4.利用axios向后端请求数据,渲染新闻信息、栏目推荐等各种不同类型的新闻栏目,点击可进入相关新闻详情页,渲染具体</w:t>
        <w:cr/>
        <w:t>新闻内容。</w:t>
        <w:cr/>
        <w:t>5.负责搜索模块,点击搜索框框触发input框事件,通过输入关键词进行模糊查询,将结果渲染在页面上,点击进去可进行关</w:t>
        <w:cr/>
        <w:t>注等等;</w:t>
        <w:cr/>
        <w:t>技术栈:HTML5、CSS3、Vue-cli、axios、Vuex、Vue-router、vant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金天亿员工管理系统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项目描述:该该项目是一个公司后台管理平台,主要是针对于公司业务及员工的一系列管理;</w:t>
        <w:cr/>
        <w:t>技术实现:</w:t>
        <w:cr/>
        <w:t>1 使用vue-cli搭建项目结构 ;</w:t>
        <w:cr/>
        <w:t>2 使用HTML5+CSS3结合element-ui插件实现页面的布局;</w:t>
        <w:cr/>
        <w:t>3 项目中公共模块的封装,以及公用逻辑的抽离和封装</w:t>
        <w:cr/>
        <w:t>4 使用Vue-router实现页面路由跳转功能</w:t>
        <w:cr/>
        <w:t>5 用户的登录</w:t>
        <w:cr/>
        <w:t>6 个人信息页面展示,</w:t>
        <w:cr/>
        <w:t>7. 对axios进行二次封装,请求后台数据,实现前后交互;</w:t>
        <w:cr/>
        <w:t>8.利用vuex 对公共信息的传输 和 审批</w:t>
        <w:cr/>
        <w:t>应用技术: Vue-cli + Vuex + vue-router + axios +element-ui. Webpack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纸醉书屋		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项目描述:该项目为读者提供了各种不同种类的网络小说,榜单信息,在线阅读。</w:t>
        <w:cr/>
        <w:t>技术栈:HTML5、CSS3、Vue-cli、axios、Vuex、Vue-router、vant-ui,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物联网仓库智管平台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 该项目是个物联网后台智能管理系统,对货物进行编号入库,出库;实现智能操作,</w:t>
        <w:cr/>
        <w:t>技术实现:</w:t>
        <w:cr/>
        <w:t>1.使用vue-cli脚手架创建项目,axios封装请求接口,vue-router实现页面的跳转</w:t>
        <w:cr/>
        <w:t>2.使用vantUI,HTML+CSS完成网页的布局和样式。</w:t>
        <w:cr/>
        <w:t>3.负责登录模块,根,据用户的级别,获取相应的权限;如一区管理员只能对一区的装备进行相应操作;管理员者获取最高权限;</w:t>
        <w:cr/>
        <w:t>4.利用axios向后端请求数据,渲染仓库信息、点击不同的仓库,转跳到具体仓库页,渲染该库信息。</w:t>
        <w:cr/>
        <w:t>5.负责搜索模块,点击搜索框框触发input框事件,通过输入关键词进行模糊查询,迅速查找装备所在库房,做到高效出库,入库;</w:t>
        <w:cr/>
        <w:t>技术栈:HTML5、CSS3、Vue-cli、axios、Vuex、Vue-router,element-ui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悦乐后台管理系统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 该项目是一个文章管理系统,支持个人资料编辑,文章分类管理,发布文章,文章状态管理等功能。</w:t>
        <w:cr/>
        <w:t>岗位职责:</w:t>
        <w:cr/>
        <w:t>1.使用HTML5 和 CSS3 实现页面的布局;</w:t>
        <w:cr/>
        <w:t>2.使用JQuery来实现页面特效;</w:t>
        <w:cr/>
        <w:t>3.使用Ajax实现前后台交互功能;</w:t>
        <w:cr/>
        <w:t>4.使用Layui实现文章分类,文章列表的增删改查;</w:t>
        <w:cr/>
        <w:t>5.文章发布模块,使用tinymce富文本编辑器,cropper图片裁剪文章封面;</w:t>
        <w:cr/>
        <w:t>6. ECharts实现后台数据可视化。</w:t>
        <w:cr/>
        <w:t>技术栈:HTML5+CSS3+jQuery+Bootstrap +ECharts+tinymce+cropper+JS +Ajax+Layui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大江新闻		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项目描述:该项目为读者 带来新鲜城事.热点话题,匠心打造好看/实用.正能量的资讯平台。</w:t>
        <w:cr/>
        <w:t>技术实现:</w:t>
        <w:cr/>
        <w:t>1.使用vue-cli脚手架创建项目,axios封装请求接口,vue-router实现页面的跳转</w:t>
        <w:cr/>
        <w:t>2.使用vantUI,HTML+CSS完成网页的布局和样式。</w:t>
        <w:cr/>
        <w:t>3.负责首页模块,使用vant中tab标签页展示顶部各种频道页面导航,和相关的栏目编辑,编辑自己喜爱的栏目等等;</w:t>
        <w:cr/>
        <w:t>4.利用axios向后端请求数据,渲染新闻信息、栏目推荐等各种不同类型的新闻栏目,点击可进入相关新闻详情页,渲染具体</w:t>
        <w:cr/>
        <w:t>新闻内容。</w:t>
        <w:cr/>
        <w:t>5.负责搜索模块,点击搜索框框触发input框事件,通过输入关键词进行模糊查询,将结果渲染在页面上,点击进去可进行关</w:t>
        <w:cr/>
        <w:t>注等等;</w:t>
        <w:cr/>
        <w:t>技术栈:HTML5、CSS3、Vue-cli、axios、Vuex、Vue-router、vant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金天亿员工管理系统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项目描述:该该项目是一个公司后台管理平台,主要是针对于公司业务及员工的一系列管理;</w:t>
        <w:cr/>
        <w:t>技术实现:</w:t>
        <w:cr/>
        <w:t>1 使用vue-cli搭建项目结构 ;</w:t>
        <w:cr/>
        <w:t>2 使用HTML5+CSS3结合element-ui插件实现页面的布局;</w:t>
        <w:cr/>
        <w:t>3 项目中公共模块的封装,以及公用逻辑的抽离和封装</w:t>
        <w:cr/>
        <w:t>4 使用Vue-router实现页面路由跳转功能</w:t>
        <w:cr/>
        <w:t>5 用户的登录</w:t>
        <w:cr/>
        <w:t>6 个人信息页面展示,</w:t>
        <w:cr/>
        <w:t>7. 对axios进行二次封装,请求后台数据,实现前后交互;</w:t>
        <w:cr/>
        <w:t>8.利用vuex 对公共信息的传输 和 审批</w:t>
        <w:cr/>
        <w:t>应用技术: Vue-cli + Vuex + vue-router + axios +element-ui. Webpack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纸醉书屋		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项目描述:该项目为读者提供了各种不同种类的网络小说,榜单信息,在线阅读。</w:t>
        <w:cr/>
        <w:t>技术栈:HTML5、CSS3、Vue-cli、axios、Vuex、Vue-router、vant-ui,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物联网仓库智管平台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 该项目是个物联网后台智能管理系统,对货物进行编号入库,出库;实现智能操作,</w:t>
        <w:cr/>
        <w:t>技术实现:</w:t>
        <w:cr/>
        <w:t>1.使用vue-cli脚手架创建项目,axios封装请求接口,vue-router实现页面的跳转</w:t>
        <w:cr/>
        <w:t>2.使用vantUI,HTML+CSS完成网页的布局和样式。</w:t>
        <w:cr/>
        <w:t>3.负责登录模块,根,据用户的级别,获取相应的权限;如一区管理员只能对一区的装备进行相应操作;管理员者获取最高权限;</w:t>
        <w:cr/>
        <w:t>4.利用axios向后端请求数据,渲染仓库信息、点击不同的仓库,转跳到具体仓库页,渲染该库信息。</w:t>
        <w:cr/>
        <w:t>5.负责搜索模块,点击搜索框框触发input框事件,通过输入关键词进行模糊查询,迅速查找装备所在库房,做到高效出库,入库;</w:t>
        <w:cr/>
        <w:t>技术栈:HTML5、CSS3、Vue-cli、axios、Vuex、Vue-router,element-ui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悦乐后台管理系统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 该项目是一个文章管理系统,支持个人资料编辑,文章分类管理,发布文章,文章状态管理等功能。</w:t>
        <w:cr/>
        <w:t>岗位职责:</w:t>
        <w:cr/>
        <w:t>1.使用HTML5 和 CSS3 实现页面的布局;</w:t>
        <w:cr/>
        <w:t>2.使用JQuery来实现页面特效;</w:t>
        <w:cr/>
        <w:t>3.使用Ajax实现前后台交互功能;</w:t>
        <w:cr/>
        <w:t>4.使用Layui实现文章分类,文章列表的增删改查;</w:t>
        <w:cr/>
        <w:t>5.文章发布模块,使用tinymce富文本编辑器,cropper图片裁剪文章封面;</w:t>
        <w:cr/>
        <w:t>6. ECharts实现后台数据可视化。</w:t>
        <w:cr/>
        <w:t>技术栈:HTML5+CSS3+jQuery+Bootstrap +ECharts+tinymce+cropper+JS +Ajax+Layui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大江新闻		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项目描述:该项目为读者 带来新鲜城事.热点话题,匠心打造好看/实用.正能量的资讯平台。</w:t>
        <w:cr/>
        <w:t>技术实现:</w:t>
        <w:cr/>
        <w:t>1.使用vue-cli脚手架创建项目,axios封装请求接口,vue-router实现页面的跳转</w:t>
        <w:cr/>
        <w:t>2.使用vantUI,HTML+CSS完成网页的布局和样式。</w:t>
        <w:cr/>
        <w:t>3.负责首页模块,使用vant中tab标签页展示顶部各种频道页面导航,和相关的栏目编辑,编辑自己喜爱的栏目等等;</w:t>
        <w:cr/>
        <w:t>4.利用axios向后端请求数据,渲染新闻信息、栏目推荐等各种不同类型的新闻栏目,点击可进入相关新闻详情页,渲染具体</w:t>
        <w:cr/>
        <w:t>新闻内容。</w:t>
        <w:cr/>
        <w:t>5.负责搜索模块,点击搜索框框触发input框事件,通过输入关键词进行模糊查询,将结果渲染在页面上,点击进去可进行关</w:t>
        <w:cr/>
        <w:t>注等等;</w:t>
        <w:cr/>
        <w:t>技术栈:HTML5、CSS3、Vue-cli、axios、Vuex、Vue-router、vant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金天亿员工管理系统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项目描述:该该项目是一个公司后台管理平台,主要是针对于公司业务及员工的一系列管理;</w:t>
        <w:cr/>
        <w:t>技术实现:</w:t>
        <w:cr/>
        <w:t>1 使用vue-cli搭建项目结构 ;</w:t>
        <w:cr/>
        <w:t>2 使用HTML5+CSS3结合element-ui插件实现页面的布局;</w:t>
        <w:cr/>
        <w:t>3 项目中公共模块的封装,以及公用逻辑的抽离和封装</w:t>
        <w:cr/>
        <w:t>4 使用Vue-router实现页面路由跳转功能</w:t>
        <w:cr/>
        <w:t>5 用户的登录</w:t>
        <w:cr/>
        <w:t>6 个人信息页面展示,</w:t>
        <w:cr/>
        <w:t>7. 对axios进行二次封装,请求后台数据,实现前后交互;</w:t>
        <w:cr/>
        <w:t>8.利用vuex 对公共信息的传输 和 审批</w:t>
        <w:cr/>
        <w:t>应用技术: Vue-cli + Vuex + vue-router + axios +element-ui. Webpack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纸醉书屋		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项目描述:该项目为读者提供了各种不同种类的网络小说,榜单信息,在线阅读。</w:t>
        <w:cr/>
        <w:t>技术栈:HTML5、CSS3、Vue-cli、axios、Vuex、Vue-router、vant-ui,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物联网仓库智管平台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 该项目是个物联网后台智能管理系统,对货物进行编号入库,出库;实现智能操作,</w:t>
        <w:cr/>
        <w:t>技术实现:</w:t>
        <w:cr/>
        <w:t>1.使用vue-cli脚手架创建项目,axios封装请求接口,vue-router实现页面的跳转</w:t>
        <w:cr/>
        <w:t>2.使用vantUI,HTML+CSS完成网页的布局和样式。</w:t>
        <w:cr/>
        <w:t>3.负责登录模块,根,据用户的级别,获取相应的权限;如一区管理员只能对一区的装备进行相应操作;管理员者获取最高权限;</w:t>
        <w:cr/>
        <w:t>4.利用axios向后端请求数据,渲染仓库信息、点击不同的仓库,转跳到具体仓库页,渲染该库信息。</w:t>
        <w:cr/>
        <w:t>5.负责搜索模块,点击搜索框框触发input框事件,通过输入关键词进行模糊查询,迅速查找装备所在库房,做到高效出库,入库;</w:t>
        <w:cr/>
        <w:t>技术栈:HTML5、CSS3、Vue-cli、axios、Vuex、Vue-router,element-ui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悦乐后台管理系统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 该项目是一个文章管理系统,支持个人资料编辑,文章分类管理,发布文章,文章状态管理等功能。</w:t>
        <w:cr/>
        <w:t>岗位职责:</w:t>
        <w:cr/>
        <w:t>1.使用HTML5 和 CSS3 实现页面的布局;</w:t>
        <w:cr/>
        <w:t>2.使用JQuery来实现页面特效;</w:t>
        <w:cr/>
        <w:t>3.使用Ajax实现前后台交互功能;</w:t>
        <w:cr/>
        <w:t>4.使用Layui实现文章分类,文章列表的增删改查;</w:t>
        <w:cr/>
        <w:t>5.文章发布模块,使用tinymce富文本编辑器,cropper图片裁剪文章封面;</w:t>
        <w:cr/>
        <w:t>6. ECharts实现后台数据可视化。</w:t>
        <w:cr/>
        <w:t>技术栈:HTML5+CSS3+jQuery+Bootstrap +ECharts+tinymce+cropper+JS +Ajax+Layui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大江新闻		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项目描述:该项目为读者 带来新鲜城事.热点话题,匠心打造好看/实用.正能量的资讯平台。</w:t>
        <w:cr/>
        <w:t>技术实现:</w:t>
        <w:cr/>
        <w:t>1.使用vue-cli脚手架创建项目,axios封装请求接口,vue-router实现页面的跳转</w:t>
        <w:cr/>
        <w:t>2.使用vantUI,HTML+CSS完成网页的布局和样式。</w:t>
        <w:cr/>
        <w:t>3.负责首页模块,使用vant中tab标签页展示顶部各种频道页面导航,和相关的栏目编辑,编辑自己喜爱的栏目等等;</w:t>
        <w:cr/>
        <w:t>4.利用axios向后端请求数据,渲染新闻信息、栏目推荐等各种不同类型的新闻栏目,点击可进入相关新闻详情页,渲染具体</w:t>
        <w:cr/>
        <w:t>新闻内容。</w:t>
        <w:cr/>
        <w:t>5.负责搜索模块,点击搜索框框触发input框事件,通过输入关键词进行模糊查询,将结果渲染在页面上,点击进去可进行关</w:t>
        <w:cr/>
        <w:t>注等等;</w:t>
        <w:cr/>
        <w:t>技术栈:HTML5、CSS3、Vue-cli、axios、Vuex、Vue-router、vant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金天亿员工管理系统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项目描述:该该项目是一个公司后台管理平台,主要是针对于公司业务及员工的一系列管理;</w:t>
        <w:cr/>
        <w:t>技术实现:</w:t>
        <w:cr/>
        <w:t>1 使用vue-cli搭建项目结构 ;</w:t>
        <w:cr/>
        <w:t>2 使用HTML5+CSS3结合element-ui插件实现页面的布局;</w:t>
        <w:cr/>
        <w:t>3 项目中公共模块的封装,以及公用逻辑的抽离和封装</w:t>
        <w:cr/>
        <w:t>4 使用Vue-router实现页面路由跳转功能</w:t>
        <w:cr/>
        <w:t>5 用户的登录</w:t>
        <w:cr/>
        <w:t>6 个人信息页面展示,</w:t>
        <w:cr/>
        <w:t>7. 对axios进行二次封装,请求后台数据,实现前后交互;</w:t>
        <w:cr/>
        <w:t>8.利用vuex 对公共信息的传输 和 审批</w:t>
        <w:cr/>
        <w:t>应用技术: Vue-cli + Vuex + vue-router + axios +element-ui. Webpack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纸醉书屋		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项目描述:该项目为读者提供了各种不同种类的网络小说,榜单信息,在线阅读。</w:t>
        <w:cr/>
        <w:t>技术栈:HTML5、CSS3、Vue-cli、axios、Vuex、Vue-router、vant-ui,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物联网仓库智管平台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 该项目是个物联网后台智能管理系统,对货物进行编号入库,出库;实现智能操作,</w:t>
        <w:cr/>
        <w:t>技术实现:</w:t>
        <w:cr/>
        <w:t>1.使用vue-cli脚手架创建项目,axios封装请求接口,vue-router实现页面的跳转</w:t>
        <w:cr/>
        <w:t>2.使用vantUI,HTML+CSS完成网页的布局和样式。</w:t>
        <w:cr/>
        <w:t>3.负责登录模块,根,据用户的级别,获取相应的权限;如一区管理员只能对一区的装备进行相应操作;管理员者获取最高权限;</w:t>
        <w:cr/>
        <w:t>4.利用axios向后端请求数据,渲染仓库信息、点击不同的仓库,转跳到具体仓库页,渲染该库信息。</w:t>
        <w:cr/>
        <w:t>5.负责搜索模块,点击搜索框框触发input框事件,通过输入关键词进行模糊查询,迅速查找装备所在库房,做到高效出库,入库;</w:t>
        <w:cr/>
        <w:t>技术栈:HTML5、CSS3、Vue-cli、axios、Vuex、Vue-router,element-ui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悦乐后台管理系统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 该项目是一个文章管理系统,支持个人资料编辑,文章分类管理,发布文章,文章状态管理等功能。</w:t>
        <w:cr/>
        <w:t>岗位职责:</w:t>
        <w:cr/>
        <w:t>1.使用HTML5 和 CSS3 实现页面的布局;</w:t>
        <w:cr/>
        <w:t>2.使用JQuery来实现页面特效;</w:t>
        <w:cr/>
        <w:t>3.使用Ajax实现前后台交互功能;</w:t>
        <w:cr/>
        <w:t>4.使用Layui实现文章分类,文章列表的增删改查;</w:t>
        <w:cr/>
        <w:t>5.文章发布模块,使用tinymce富文本编辑器,cropper图片裁剪文章封面;</w:t>
        <w:cr/>
        <w:t>6. ECharts实现后台数据可视化。</w:t>
        <w:cr/>
        <w:t>技术栈:HTML5+CSS3+jQuery+Bootstrap +ECharts+tinymce+cropper+JS +Ajax+Layui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大江新闻		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项目描述:该项目为读者 带来新鲜城事.热点话题,匠心打造好看/实用.正能量的资讯平台。</w:t>
        <w:cr/>
        <w:t>技术实现:</w:t>
        <w:cr/>
        <w:t>1.使用vue-cli脚手架创建项目,axios封装请求接口,vue-router实现页面的跳转</w:t>
        <w:cr/>
        <w:t>2.使用vantUI,HTML+CSS完成网页的布局和样式。</w:t>
        <w:cr/>
        <w:t>3.负责首页模块,使用vant中tab标签页展示顶部各种频道页面导航,和相关的栏目编辑,编辑自己喜爱的栏目等等;</w:t>
        <w:cr/>
        <w:t>4.利用axios向后端请求数据,渲染新闻信息、栏目推荐等各种不同类型的新闻栏目,点击可进入相关新闻详情页,渲染具体</w:t>
        <w:cr/>
        <w:t>新闻内容。</w:t>
        <w:cr/>
        <w:t>5.负责搜索模块,点击搜索框框触发input框事件,通过输入关键词进行模糊查询,将结果渲染在页面上,点击进去可进行关</w:t>
        <w:cr/>
        <w:t>注等等;</w:t>
        <w:cr/>
        <w:t>技术栈:HTML5、CSS3、Vue-cli、axios、Vuex、Vue-router、vant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金天亿员工管理系统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项目描述:该该项目是一个公司后台管理平台,主要是针对于公司业务及员工的一系列管理;</w:t>
        <w:cr/>
        <w:t>技术实现:</w:t>
        <w:cr/>
        <w:t>1 使用vue-cli搭建项目结构 ;</w:t>
        <w:cr/>
        <w:t>2 使用HTML5+CSS3结合element-ui插件实现页面的布局;</w:t>
        <w:cr/>
        <w:t>3 项目中公共模块的封装,以及公用逻辑的抽离和封装</w:t>
        <w:cr/>
        <w:t>4 使用Vue-router实现页面路由跳转功能</w:t>
        <w:cr/>
        <w:t>5 用户的登录</w:t>
        <w:cr/>
        <w:t>6 个人信息页面展示,</w:t>
        <w:cr/>
        <w:t>7. 对axios进行二次封装,请求后台数据,实现前后交互;</w:t>
        <w:cr/>
        <w:t>8.利用vuex 对公共信息的传输 和 审批</w:t>
        <w:cr/>
        <w:t>应用技术: Vue-cli + Vuex + vue-router + axios +element-ui. Webpack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纸醉书屋		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项目描述:该项目为读者提供了各种不同种类的网络小说,榜单信息,在线阅读。</w:t>
        <w:cr/>
        <w:t>技术栈:HTML5、CSS3、Vue-cli、axios、Vuex、Vue-router、vant-ui,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物联网仓库智管平台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 该项目是个物联网后台智能管理系统,对货物进行编号入库,出库;实现智能操作,</w:t>
        <w:cr/>
        <w:t>技术实现:</w:t>
        <w:cr/>
        <w:t>1.使用vue-cli脚手架创建项目,axios封装请求接口,vue-router实现页面的跳转</w:t>
        <w:cr/>
        <w:t>2.使用vantUI,HTML+CSS完成网页的布局和样式。</w:t>
        <w:cr/>
        <w:t>3.负责登录模块,根,据用户的级别,获取相应的权限;如一区管理员只能对一区的装备进行相应操作;管理员者获取最高权限;</w:t>
        <w:cr/>
        <w:t>4.利用axios向后端请求数据,渲染仓库信息、点击不同的仓库,转跳到具体仓库页,渲染该库信息。</w:t>
        <w:cr/>
        <w:t>5.负责搜索模块,点击搜索框框触发input框事件,通过输入关键词进行模糊查询,迅速查找装备所在库房,做到高效出库,入库;</w:t>
        <w:cr/>
        <w:t>技术栈:HTML5、CSS3、Vue-cli、axios、Vuex、Vue-router,element-ui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悦乐后台管理系统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 该项目是一个文章管理系统,支持个人资料编辑,文章分类管理,发布文章,文章状态管理等功能。</w:t>
        <w:cr/>
        <w:t>岗位职责:</w:t>
        <w:cr/>
        <w:t>1.使用HTML5 和 CSS3 实现页面的布局;</w:t>
        <w:cr/>
        <w:t>2.使用JQuery来实现页面特效;</w:t>
        <w:cr/>
        <w:t>3.使用Ajax实现前后台交互功能;</w:t>
        <w:cr/>
        <w:t>4.使用Layui实现文章分类,文章列表的增删改查;</w:t>
        <w:cr/>
        <w:t>5.文章发布模块,使用tinymce富文本编辑器,cropper图片裁剪文章封面;</w:t>
        <w:cr/>
        <w:t>6. ECharts实现后台数据可视化。</w:t>
        <w:cr/>
        <w:t>技术栈:HTML5+CSS3+jQuery+Bootstrap +ECharts+tinymce+cropper+JS +Ajax+Layui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大江新闻		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项目描述:该项目为读者 带来新鲜城事.热点话题,匠心打造好看/实用.正能量的资讯平台。</w:t>
        <w:cr/>
        <w:t>技术实现:</w:t>
        <w:cr/>
        <w:t>1.使用vue-cli脚手架创建项目,axios封装请求接口,vue-router实现页面的跳转</w:t>
        <w:cr/>
        <w:t>2.使用vantUI,HTML+CSS完成网页的布局和样式。</w:t>
        <w:cr/>
        <w:t>3.负责首页模块,使用vant中tab标签页展示顶部各种频道页面导航,和相关的栏目编辑,编辑自己喜爱的栏目等等;</w:t>
        <w:cr/>
        <w:t>4.利用axios向后端请求数据,渲染新闻信息、栏目推荐等各种不同类型的新闻栏目,点击可进入相关新闻详情页,渲染具体</w:t>
        <w:cr/>
        <w:t>新闻内容。</w:t>
        <w:cr/>
        <w:t>5.负责搜索模块,点击搜索框框触发input框事件,通过输入关键词进行模糊查询,将结果渲染在页面上,点击进去可进行关</w:t>
        <w:cr/>
        <w:t>注等等;</w:t>
        <w:cr/>
        <w:t>技术栈:HTML5、CSS3、Vue-cli、axios、Vuex、Vue-router、vant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金天亿员工管理系统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项目描述:该该项目是一个公司后台管理平台,主要是针对于公司业务及员工的一系列管理;</w:t>
        <w:cr/>
        <w:t>技术实现:</w:t>
        <w:cr/>
        <w:t>1 使用vue-cli搭建项目结构 ;</w:t>
        <w:cr/>
        <w:t>2 使用HTML5+CSS3结合element-ui插件实现页面的布局;</w:t>
        <w:cr/>
        <w:t>3 项目中公共模块的封装,以及公用逻辑的抽离和封装</w:t>
        <w:cr/>
        <w:t>4 使用Vue-router实现页面路由跳转功能</w:t>
        <w:cr/>
        <w:t>5 用户的登录</w:t>
        <w:cr/>
        <w:t>6 个人信息页面展示,</w:t>
        <w:cr/>
        <w:t>7. 对axios进行二次封装,请求后台数据,实现前后交互;</w:t>
        <w:cr/>
        <w:t>8.利用vuex 对公共信息的传输 和 审批</w:t>
        <w:cr/>
        <w:t>应用技术: Vue-cli + Vuex + vue-router + axios +element-ui. Webpack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纸醉书屋		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项目描述:该项目为读者提供了各种不同种类的网络小说,榜单信息,在线阅读。</w:t>
        <w:cr/>
        <w:t>技术栈:HTML5、CSS3、Vue-cli、axios、Vuex、Vue-router、vant-ui,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物联网仓库智管平台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 该项目是个物联网后台智能管理系统,对货物进行编号入库,出库;实现智能操作,</w:t>
        <w:cr/>
        <w:t>技术实现:</w:t>
        <w:cr/>
        <w:t>1.使用vue-cli脚手架创建项目,axios封装请求接口,vue-router实现页面的跳转</w:t>
        <w:cr/>
        <w:t>2.使用vantUI,HTML+CSS完成网页的布局和样式。</w:t>
        <w:cr/>
        <w:t>3.负责登录模块,根,据用户的级别,获取相应的权限;如一区管理员只能对一区的装备进行相应操作;管理员者获取最高权限;</w:t>
        <w:cr/>
        <w:t>4.利用axios向后端请求数据,渲染仓库信息、点击不同的仓库,转跳到具体仓库页,渲染该库信息。</w:t>
        <w:cr/>
        <w:t>5.负责搜索模块,点击搜索框框触发input框事件,通过输入关键词进行模糊查询,迅速查找装备所在库房,做到高效出库,入库;</w:t>
        <w:cr/>
        <w:t>技术栈:HTML5、CSS3、Vue-cli、axios、Vuex、Vue-router,element-ui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14F66BAC" w14:textId="77777777" w:rsidR="00B352AB" w:rsidRDefault="00000000">
      <w:pPr>
        <w:spacing w:line="288" w:lineRule="auto"/>
        <w:jc w:val="left"/>
      </w:pPr>
      <w:r>
        <w:rPr>
          <w:rFonts w:hint="eastAsia"/>
          <w:b/>
          <w:bCs/>
        </w:rPr>
        <w:t xml:space="preserve">悦乐后台管理系统							</w:t>
      </w:r>
      <w:proofErr w:type="spellStart"/>
      <w:proofErr w:type="spellEnd"/>
      <w:r>
        <w:tab/>
      </w:r>
      <w:r>
        <w:tab/>
      </w:r>
      <w:r>
        <w:rPr>
          <w:b w:val="on"/>
          <w:u w:color="auto"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7D3E28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cr/>
      </w:r>
      <w:r>
        <w:rPr>
          <w:rFonts w:hint="eastAsia"/>
        </w:rPr>
        <w:t>项目描述: 该项目是一个文章管理系统,支持个人资料编辑,文章分类管理,发布文章,文章状态管理等功能。</w:t>
        <w:cr/>
        <w:t>岗位职责:</w:t>
        <w:cr/>
        <w:t>1.使用HTML5 和 CSS3 实现页面的布局;</w:t>
        <w:cr/>
        <w:t>2.使用JQuery来实现页面特效;</w:t>
        <w:cr/>
        <w:t>3.使用Ajax实现前后台交互功能;</w:t>
        <w:cr/>
        <w:t>4.使用Layui实现文章分类,文章列表的增删改查;</w:t>
        <w:cr/>
        <w:t>5.文章发布模块,使用tinymce富文本编辑器,cropper图片裁剪文章封面;</w:t>
        <w:cr/>
        <w:t>6. ECharts实现后台数据可视化。</w:t>
        <w:cr/>
        <w:t>技术栈:HTML5+CSS3+jQuery+Bootstrap +ECharts+tinymce+cropper+JS +Ajax+Layui</w:t>
      </w:r>
      <w:r>
        <w:cr/>
      </w:r>
      <w:r>
        <w:rPr>
          <w:rFonts w:hint="eastAsia"/>
        </w:rPr>
        <w:t/>
      </w:r>
      <w:proofErr w:type="spellStart"/>
      <w:proofErr w:type="spellEnd"/>
    </w:p>
    <w:p w14:paraId="6E8C1689" w14:textId="77777777" w:rsidR="00A04452" w:rsidRDefault="00000000">
      <w:pPr>
        <w:spacing w:line="288" w:lineRule="auto"/>
        <w:jc w:val="left"/>
        <w:rPr>
          <w:rFonts w:asciiTheme="majorEastAsia" w:eastAsiaTheme="majorEastAsia" w:hAnsiTheme="majorEastAsia" w:cstheme="majorEastAsia"/>
        </w:rPr>
      </w:pPr>
      <w:r>
        <w:rPr>
          <w:rFonts w:asciiTheme="majorEastAsia" w:eastAsiaTheme="majorEastAsia" w:hAnsiTheme="majorEastAsia" w:cstheme="majorEastAsia"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5DC4D7" wp14:editId="0E551BB0">
                <wp:simplePos x="0" y="0"/>
                <wp:positionH relativeFrom="column">
                  <wp:posOffset>0</wp:posOffset>
                </wp:positionH>
                <wp:positionV relativeFrom="paragraph">
                  <wp:posOffset>99060</wp:posOffset>
                </wp:positionV>
                <wp:extent cx="5372100" cy="297180"/>
                <wp:effectExtent l="6350" t="6350" r="12700" b="20320"/>
                <wp:wrapNone/>
                <wp:docPr id="3" name="文本框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29718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BEDB92"/>
                            </a:gs>
                            <a:gs pos="100000">
                              <a:srgbClr val="BEDB92">
                                <a:gamma/>
                                <a:shade val="96078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C0C0C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0FF0FF6F" w14:textId="77777777" w:rsidR="00A04452" w:rsidRDefault="00000000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</w:rPr>
                              <w:t>教育经历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5DC4D7" id="文本框 3" o:spid="_x0000_s1031" type="#_x0000_t202" style="position:absolute;margin-left:0;margin-top:7.8pt;width:423pt;height:23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HzKz5cwIAAOwEAAAOAAAAZHJzL2Uyb0RvYy54bWysVNtu2zAMfR+wfxD0vtrx0iYx6hRtuhYD ugvQDXtWZNkWJkuaqMRuv36U5KTZ5WlYAgiSSB2S55C+vBp7RfbCgTS6orOznBKhuamlbiv69cvd myUl4JmumTJaVPRJAL1av351OdhSFKYzqhaOIIiGcrAV7by3ZZYB70TP4MxYodHYGNczj0fXZrVj A6L3Kivy/CIbjKutM1wA4O1tMtJ1xG8awf2npgHhiaoo5ubj6uK6DWu2vmRl65jtJJ/SYP+QRc+k xqBHqFvmGdk5+QdUL7kzYBp/xk2fmaaRXMQasJpZ/ls1jx2zItaC5IA90gT/D5Z/3D/az4748caM KGAsAuyD4d+BaLPpmG7FtXNm6ASrMfAsUJYNFsrpaaAaSggg2+GDqVFktvMmAo2N6wMrWCdBdBTg 6Ui6GD3heHn+dlHMcjRxtBWrxWwZVclYeXhtHfh7YXoSNhV1KGpEZ/sH8CEbVh5cJgnqO6kUccZ/ k76LLIaw0Qj4Jm2INVhPugbXbjfKkT3DPrl5d3uzKmKdKCicemOi+Esk/eVJdGV9z2JbQcdqkSBX F/limZpN6v395IKJT4FjESEUXrWHFJXUBOlHiuYpLAHOlKgPIsRui6WGuEqTAS3F4pCfUfJo/KW+ TR7+U31w6tZLj9OoZF/RZQqZ6FU6RBBxnibOD6In+f24HYnEzM4DbLBtTf2ELYEaBI7DJwI3nXHP lAw4bhWFHzvmBCXqvUYZVrP5PMxnPMzPFwUe3Klle2phmiNURT1FgsJ249NM76yTbYeRUiNrc42t 2MjYJS9ZTQ2MI5UIT+MfZvb0HL1ePlLrnwAAAP//AwBQSwMEFAAGAAgAAAAhAJgwFWrdAAAABgEA AA8AAABkcnMvZG93bnJldi54bWxMj8FOwzAQRO9I/IO1SNyoQ1VClcapKqRwAKqKgtQcnWSJI+x1 FLtt+HuWUznOzGrmbb6enBUnHEPvScH9LAGB1Pi2p07B50d5twQRoqZWW0+o4AcDrIvrq1xnrT/T O572sRNcQiHTCkyMQyZlaAw6HWZ+QOLsy49OR5ZjJ9tRn7ncWTlPklQ63RMvGD3gk8Hme390Cl6q 16TelVVlD6V53Oyet28ot0rd3kybFYiIU7wcwx8+o0PBTLU/UhuEVcCPRHYfUhCcLhcpG7WCdL4A WeTyP37xCwAA//8DAFBLAQItABQABgAIAAAAIQC2gziS/gAAAOEBAAATAAAAAAAAAAAAAAAAAAAA AABbQ29udGVudF9UeXBlc10ueG1sUEsBAi0AFAAGAAgAAAAhADj9If/WAAAAlAEAAAsAAAAAAAAA AAAAAAAALwEAAF9yZWxzLy5yZWxzUEsBAi0AFAAGAAgAAAAhAEfMrPlzAgAA7AQAAA4AAAAAAAAA AAAAAAAALgIAAGRycy9lMm9Eb2MueG1sUEsBAi0AFAAGAAgAAAAhAJgwFWrdAAAABgEAAA8AAAAA AAAAAAAAAAAAzQQAAGRycy9kb3ducmV2LnhtbFBLBQYAAAAABAAEAPMAAADXBQAAAAA= " fillcolor="#bedb92" strokecolor="silver" strokeweight="1pt">
                <v:fill color2="#b7d28c" focus="100%" type="gradient"/>
                <v:textbox>
                  <w:txbxContent>
                    <w:p w14:paraId="0FF0FF6F" w14:textId="77777777" w:rsidR="00A04452" w:rsidRDefault="00000000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hint="eastAsia"/>
                          <w:b/>
                          <w:bCs/>
                        </w:rPr>
                        <w:t>教育经历</w:t>
                      </w:r>
                    </w:p>
                  </w:txbxContent>
                </v:textbox>
              </v:shape>
            </w:pict>
          </mc:Fallback>
        </mc:AlternateContent>
      </w:r>
    </w:p>
    <w:p w14:paraId="0F498719" w14:textId="77777777" w:rsidR="00A04452" w:rsidRDefault="00A04452">
      <w:pPr>
        <w:tabs>
          <w:tab w:val="left" w:pos="990"/>
        </w:tabs>
        <w:spacing w:line="288" w:lineRule="auto"/>
        <w:jc w:val="left"/>
        <w:rPr>
          <w:rFonts w:asciiTheme="majorEastAsia" w:eastAsiaTheme="majorEastAsia" w:hAnsiTheme="majorEastAsia" w:cstheme="majorEastAsia"/>
          <w:b/>
        </w:rPr>
      </w:pPr>
    </w:p>
    <w:p w14:paraId="55921335" w14:textId="77777777" w:rsidR="00B352AB" w:rsidRDefault="00000000">
      <w:pPr>
        <w:spacing w:line="288" w:lineRule="auto"/>
        <w:jc w:val="left"/>
        <w:rPr>
          <w:b/>
          <w:bCs/>
        </w:rPr>
      </w:pPr>
      <w:r>
        <w:rPr>
          <w:rFonts w:hint="eastAsia"/>
          <w:b/>
          <w:bCs/>
        </w:rPr>
        <w:t xml:space="preserve">2013.09</w:t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>-</w:t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>2017.07</w:t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rPr>
          <w:rFonts w:hint="eastAsia"/>
          <w:b/>
          <w:bCs/>
        </w:rPr>
        <w:t xml:space="preserve">安阳学院			</w:t>
      </w:r>
      <w:proofErr w:type="spellStart"/>
      <w:proofErr w:type="spellEnd"/>
      <w:r>
        <w:tab/>
      </w:r>
      <w:r>
        <w:rPr>
          <w:b w:val="on"/>
          <w:u w:color="auto"/>
        </w:rPr>
        <w:t>计算机科学与技术</w:t>
      </w:r>
      <w:r>
        <w:tab/>
      </w:r>
      <w:r>
        <w:rPr>
          <w:b w:val="on"/>
          <w:u w:color="auto"/>
        </w:rPr>
        <w:t/>
      </w:r>
    </w:p>
    <w:p w14:paraId="55921335" w14:textId="77777777" w:rsidR="00B352AB" w:rsidRDefault="00000000">
      <w:pPr>
        <w:spacing w:line="288" w:lineRule="auto"/>
        <w:jc w:val="left"/>
        <w:rPr>
          <w:b/>
          <w:bCs/>
        </w:rPr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rPr>
          <w:rFonts w:hint="eastAsia"/>
          <w:b/>
          <w:bCs/>
        </w:rPr>
        <w:t xml:space="preserve">安阳学院			</w:t>
      </w:r>
      <w:proofErr w:type="spellStart"/>
      <w:proofErr w:type="spellEnd"/>
      <w:r>
        <w:tab/>
      </w:r>
      <w:r>
        <w:rPr>
          <w:b w:val="on"/>
          <w:u w:color="auto"/>
        </w:rPr>
        <w:t>计算机科学与技术</w:t>
      </w:r>
      <w:r>
        <w:tab/>
      </w:r>
      <w:r>
        <w:rPr>
          <w:b w:val="on"/>
          <w:u w:color="auto"/>
        </w:rPr>
        <w:t>本科</w:t>
      </w:r>
    </w:p>
    <w:p w14:paraId="55921335" w14:textId="77777777" w:rsidR="00B352AB" w:rsidRDefault="00000000">
      <w:pPr>
        <w:spacing w:line="288" w:lineRule="auto"/>
        <w:jc w:val="left"/>
        <w:rPr>
          <w:b/>
          <w:bCs/>
        </w:rPr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rPr>
          <w:rFonts w:hint="eastAsia"/>
          <w:b/>
          <w:bCs/>
        </w:rPr>
        <w:t xml:space="preserve">安阳学院			</w:t>
      </w:r>
      <w:proofErr w:type="spellStart"/>
      <w:proofErr w:type="spellEnd"/>
      <w:r>
        <w:tab/>
      </w:r>
      <w:r>
        <w:rPr>
          <w:b w:val="on"/>
          <w:u w:color="auto"/>
        </w:rPr>
        <w:t>计算机科学与技术</w:t>
      </w:r>
      <w:r>
        <w:tab/>
      </w:r>
      <w:r>
        <w:rPr>
          <w:b w:val="on"/>
          <w:u w:color="auto"/>
        </w:rPr>
        <w:t>本科</w:t>
      </w:r>
    </w:p>
    <w:p w14:paraId="55921335" w14:textId="77777777" w:rsidR="00B352AB" w:rsidRDefault="00000000">
      <w:pPr>
        <w:spacing w:line="288" w:lineRule="auto"/>
        <w:jc w:val="left"/>
        <w:rPr>
          <w:b/>
          <w:bCs/>
        </w:rPr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rPr>
          <w:rFonts w:hint="eastAsia"/>
          <w:b/>
          <w:bCs/>
        </w:rPr>
        <w:t xml:space="preserve">安阳学院			</w:t>
      </w:r>
      <w:proofErr w:type="spellStart"/>
      <w:proofErr w:type="spellEnd"/>
      <w:r>
        <w:tab/>
      </w:r>
      <w:r>
        <w:rPr>
          <w:b w:val="on"/>
          <w:u w:color="auto"/>
        </w:rPr>
        <w:t>计算机科学与技术</w:t>
      </w:r>
      <w:r>
        <w:tab/>
      </w:r>
      <w:r>
        <w:rPr>
          <w:b w:val="on"/>
          <w:u w:color="auto"/>
        </w:rPr>
        <w:t>本科</w:t>
      </w:r>
    </w:p>
    <w:p w14:paraId="55921335" w14:textId="77777777" w:rsidR="00B352AB" w:rsidRDefault="00000000">
      <w:pPr>
        <w:spacing w:line="288" w:lineRule="auto"/>
        <w:jc w:val="left"/>
        <w:rPr>
          <w:b/>
          <w:bCs/>
        </w:rPr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rPr>
          <w:rFonts w:hint="eastAsia"/>
          <w:b/>
          <w:bCs/>
        </w:rPr>
        <w:t xml:space="preserve">安阳学院			</w:t>
      </w:r>
      <w:proofErr w:type="spellStart"/>
      <w:proofErr w:type="spellEnd"/>
      <w:r>
        <w:tab/>
      </w:r>
      <w:r>
        <w:rPr>
          <w:b w:val="on"/>
          <w:u w:color="auto"/>
        </w:rPr>
        <w:t>计算机科学与技术</w:t>
      </w:r>
      <w:r>
        <w:tab/>
      </w:r>
      <w:r>
        <w:rPr>
          <w:b w:val="on"/>
          <w:u w:color="auto"/>
        </w:rPr>
        <w:t>本科</w:t>
      </w:r>
    </w:p>
    <w:p w14:paraId="55921335" w14:textId="77777777" w:rsidR="00B352AB" w:rsidRDefault="00000000">
      <w:pPr>
        <w:spacing w:line="288" w:lineRule="auto"/>
        <w:jc w:val="left"/>
        <w:rPr>
          <w:b/>
          <w:bCs/>
        </w:rPr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rPr>
          <w:rFonts w:hint="eastAsia"/>
          <w:b/>
          <w:bCs/>
        </w:rPr>
        <w:t xml:space="preserve">安阳学院			</w:t>
      </w:r>
      <w:proofErr w:type="spellStart"/>
      <w:proofErr w:type="spellEnd"/>
      <w:r>
        <w:tab/>
      </w:r>
      <w:r>
        <w:rPr>
          <w:b w:val="on"/>
          <w:u w:color="auto"/>
        </w:rPr>
        <w:t>计算机科学与技术</w:t>
      </w:r>
      <w:r>
        <w:tab/>
      </w:r>
      <w:r>
        <w:rPr>
          <w:b w:val="on"/>
          <w:u w:color="auto"/>
        </w:rPr>
        <w:t>本科</w:t>
      </w:r>
    </w:p>
    <w:p w14:paraId="55921335" w14:textId="77777777" w:rsidR="00B352AB" w:rsidRDefault="00000000">
      <w:pPr>
        <w:spacing w:line="288" w:lineRule="auto"/>
        <w:jc w:val="left"/>
        <w:rPr>
          <w:b/>
          <w:bCs/>
        </w:rPr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rPr>
          <w:rFonts w:hint="eastAsia"/>
          <w:b/>
          <w:bCs/>
        </w:rPr>
        <w:t xml:space="preserve">安阳学院			</w:t>
      </w:r>
      <w:proofErr w:type="spellStart"/>
      <w:proofErr w:type="spellEnd"/>
      <w:r>
        <w:tab/>
      </w:r>
      <w:r>
        <w:rPr>
          <w:b w:val="on"/>
          <w:u w:color="auto"/>
        </w:rPr>
        <w:t>计算机科学与技术</w:t>
      </w:r>
      <w:r>
        <w:tab/>
      </w:r>
      <w:r>
        <w:rPr>
          <w:b w:val="on"/>
          <w:u w:color="auto"/>
        </w:rPr>
        <w:t>本科</w:t>
      </w:r>
    </w:p>
    <w:p w14:paraId="55921335" w14:textId="77777777" w:rsidR="00B352AB" w:rsidRDefault="00000000">
      <w:pPr>
        <w:spacing w:line="288" w:lineRule="auto"/>
        <w:jc w:val="left"/>
        <w:rPr>
          <w:b/>
          <w:bCs/>
        </w:rPr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rPr>
          <w:rFonts w:hint="eastAsia"/>
          <w:b/>
          <w:bCs/>
        </w:rPr>
        <w:t xml:space="preserve">安阳学院			</w:t>
      </w:r>
      <w:proofErr w:type="spellStart"/>
      <w:proofErr w:type="spellEnd"/>
      <w:r>
        <w:tab/>
      </w:r>
      <w:r>
        <w:rPr>
          <w:b w:val="on"/>
          <w:u w:color="auto"/>
        </w:rPr>
        <w:t>计算机科学与技术</w:t>
      </w:r>
      <w:r>
        <w:tab/>
      </w:r>
      <w:r>
        <w:rPr>
          <w:b w:val="on"/>
          <w:u w:color="auto"/>
        </w:rPr>
        <w:t>本科</w:t>
      </w:r>
    </w:p>
    <w:p w14:paraId="55921335" w14:textId="77777777" w:rsidR="00B352AB" w:rsidRDefault="00000000">
      <w:pPr>
        <w:spacing w:line="288" w:lineRule="auto"/>
        <w:jc w:val="left"/>
        <w:rPr>
          <w:b/>
          <w:bCs/>
        </w:rPr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rPr>
          <w:rFonts w:hint="eastAsia"/>
          <w:b/>
          <w:bCs/>
        </w:rPr>
        <w:t xml:space="preserve">安阳学院			</w:t>
      </w:r>
      <w:proofErr w:type="spellStart"/>
      <w:proofErr w:type="spellEnd"/>
      <w:r>
        <w:tab/>
      </w:r>
      <w:r>
        <w:rPr>
          <w:b w:val="on"/>
          <w:u w:color="auto"/>
        </w:rPr>
        <w:t>计算机科学与技术</w:t>
      </w:r>
      <w:r>
        <w:tab/>
      </w:r>
      <w:r>
        <w:rPr>
          <w:b w:val="on"/>
          <w:u w:color="auto"/>
        </w:rPr>
        <w:t>本科</w:t>
      </w:r>
    </w:p>
    <w:p w14:paraId="55921335" w14:textId="77777777" w:rsidR="00B352AB" w:rsidRDefault="00000000">
      <w:pPr>
        <w:spacing w:line="288" w:lineRule="auto"/>
        <w:jc w:val="left"/>
        <w:rPr>
          <w:b/>
          <w:bCs/>
        </w:rPr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rPr>
          <w:rFonts w:hint="eastAsia"/>
          <w:b/>
          <w:bCs/>
        </w:rPr>
        <w:t xml:space="preserve">安阳学院			</w:t>
      </w:r>
      <w:proofErr w:type="spellStart"/>
      <w:proofErr w:type="spellEnd"/>
      <w:r>
        <w:tab/>
      </w:r>
      <w:r>
        <w:rPr>
          <w:b w:val="on"/>
          <w:u w:color="auto"/>
        </w:rPr>
        <w:t>计算机科学与技术</w:t>
      </w:r>
      <w:r>
        <w:tab/>
      </w:r>
      <w:r>
        <w:rPr>
          <w:b w:val="on"/>
          <w:u w:color="auto"/>
        </w:rPr>
        <w:t>本科</w:t>
      </w:r>
    </w:p>
    <w:p w14:paraId="55921335" w14:textId="77777777" w:rsidR="00B352AB" w:rsidRDefault="00000000">
      <w:pPr>
        <w:spacing w:line="288" w:lineRule="auto"/>
        <w:jc w:val="left"/>
        <w:rPr>
          <w:b/>
          <w:bCs/>
        </w:rPr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rPr>
          <w:rFonts w:hint="eastAsia"/>
          <w:b/>
          <w:bCs/>
        </w:rPr>
        <w:t xml:space="preserve">安阳学院			</w:t>
      </w:r>
      <w:proofErr w:type="spellStart"/>
      <w:proofErr w:type="spellEnd"/>
      <w:r>
        <w:tab/>
      </w:r>
      <w:r>
        <w:rPr>
          <w:b w:val="on"/>
          <w:u w:color="auto"/>
        </w:rPr>
        <w:t>计算机科学与技术</w:t>
      </w:r>
      <w:r>
        <w:tab/>
      </w:r>
      <w:r>
        <w:rPr>
          <w:b w:val="on"/>
          <w:u w:color="auto"/>
        </w:rPr>
        <w:t>本科</w:t>
      </w:r>
    </w:p>
    <w:p w14:paraId="55921335" w14:textId="77777777" w:rsidR="00B352AB" w:rsidRDefault="00000000">
      <w:pPr>
        <w:spacing w:line="288" w:lineRule="auto"/>
        <w:jc w:val="left"/>
        <w:rPr>
          <w:b/>
          <w:bCs/>
        </w:rPr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rPr>
          <w:rFonts w:hint="eastAsia"/>
          <w:b/>
          <w:bCs/>
        </w:rPr>
        <w:t xml:space="preserve">安阳学院			</w:t>
      </w:r>
      <w:proofErr w:type="spellStart"/>
      <w:proofErr w:type="spellEnd"/>
      <w:r>
        <w:tab/>
      </w:r>
      <w:r>
        <w:rPr>
          <w:b w:val="on"/>
          <w:u w:color="auto"/>
        </w:rPr>
        <w:t>计算机科学与技术</w:t>
      </w:r>
      <w:r>
        <w:tab/>
      </w:r>
      <w:r>
        <w:rPr>
          <w:b w:val="on"/>
          <w:u w:color="auto"/>
        </w:rPr>
        <w:t>本科</w:t>
      </w:r>
    </w:p>
    <w:p w14:paraId="55921335" w14:textId="77777777" w:rsidR="00B352AB" w:rsidRDefault="00000000">
      <w:pPr>
        <w:spacing w:line="288" w:lineRule="auto"/>
        <w:jc w:val="left"/>
        <w:rPr>
          <w:b/>
          <w:bCs/>
        </w:rPr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rPr>
          <w:rFonts w:hint="eastAsia"/>
          <w:b/>
          <w:bCs/>
        </w:rPr>
        <w:t xml:space="preserve">安阳学院			</w:t>
      </w:r>
      <w:proofErr w:type="spellStart"/>
      <w:proofErr w:type="spellEnd"/>
      <w:r>
        <w:tab/>
      </w:r>
      <w:r>
        <w:rPr>
          <w:b w:val="on"/>
          <w:u w:color="auto"/>
        </w:rPr>
        <w:t>计算机科学与技术</w:t>
      </w:r>
      <w:r>
        <w:tab/>
      </w:r>
      <w:r>
        <w:rPr>
          <w:b w:val="on"/>
          <w:u w:color="auto"/>
        </w:rPr>
        <w:t>本科</w:t>
      </w:r>
    </w:p>
    <w:p w14:paraId="55921335" w14:textId="77777777" w:rsidR="00B352AB" w:rsidRDefault="00000000">
      <w:pPr>
        <w:spacing w:line="288" w:lineRule="auto"/>
        <w:jc w:val="left"/>
        <w:rPr>
          <w:b/>
          <w:bCs/>
        </w:rPr>
      </w:pP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/>
      </w:r>
      <w:r w:rsidR="00A16E14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/>
      </w:r>
      <w:proofErr w:type="spellStart"/>
      <w:proofErr w:type="spellEnd"/>
      <w:proofErr w:type="spellStart"/>
      <w:proofErr w:type="spellEnd"/>
      <w:proofErr w:type="spellStart"/>
      <w:proofErr w:type="spellEnd"/>
      <w:r>
        <w:tab/>
      </w:r>
      <w:r>
        <w:rPr>
          <w:rFonts w:hint="eastAsia"/>
          <w:b/>
          <w:bCs/>
        </w:rPr>
        <w:t xml:space="preserve">安阳学院			</w:t>
      </w:r>
      <w:proofErr w:type="spellStart"/>
      <w:proofErr w:type="spellEnd"/>
      <w:r>
        <w:tab/>
      </w:r>
      <w:r>
        <w:rPr>
          <w:b w:val="on"/>
          <w:u w:color="auto"/>
        </w:rPr>
        <w:t>计算机科学与技术</w:t>
      </w:r>
      <w:r>
        <w:tab/>
      </w:r>
      <w:r>
        <w:rPr>
          <w:b w:val="on"/>
          <w:u w:color="auto"/>
        </w:rPr>
        <w:t>本科</w:t>
      </w:r>
    </w:p>
    <w:p w14:paraId="2DE71CED" w14:textId="77777777" w:rsidR="00A04452" w:rsidRDefault="00000000">
      <w:pPr>
        <w:spacing w:line="288" w:lineRule="auto"/>
        <w:jc w:val="left"/>
        <w:rPr>
          <w:rFonts w:asciiTheme="majorEastAsia" w:eastAsiaTheme="majorEastAsia" w:hAnsiTheme="majorEastAsia" w:cstheme="majorEastAsia"/>
          <w:szCs w:val="21"/>
        </w:rPr>
      </w:pPr>
      <w:r>
        <w:rPr>
          <w:rFonts w:asciiTheme="majorEastAsia" w:eastAsiaTheme="majorEastAsia" w:hAnsiTheme="majorEastAsia" w:cstheme="majorEastAsia" w:hint="eastAsia"/>
          <w:noProof/>
          <w:szCs w:val="21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13EF86" wp14:editId="01D8D78D">
                <wp:simplePos x="0" y="0"/>
                <wp:positionH relativeFrom="column">
                  <wp:posOffset>0</wp:posOffset>
                </wp:positionH>
                <wp:positionV relativeFrom="paragraph">
                  <wp:posOffset>99060</wp:posOffset>
                </wp:positionV>
                <wp:extent cx="5372100" cy="297180"/>
                <wp:effectExtent l="6350" t="6350" r="12700" b="20320"/>
                <wp:wrapNone/>
                <wp:docPr id="1" name="文本框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29718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BEDB92"/>
                            </a:gs>
                            <a:gs pos="100000">
                              <a:srgbClr val="BEDB92">
                                <a:gamma/>
                                <a:shade val="96078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C0C0C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7F06D7FF" w14:textId="77777777" w:rsidR="00A04452" w:rsidRDefault="00000000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</w:rPr>
                              <w:t>专业技能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13EF86" id="文本框 1" o:spid="_x0000_s1032" type="#_x0000_t202" style="position:absolute;margin-left:0;margin-top:7.8pt;width:423pt;height:23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mGcIXcwIAAOwEAAAOAAAAZHJzL2Uyb0RvYy54bWysVNtu2zAMfR+wfxD0vtrx0iYx6hRtuhYD ugvQDXtWZNkWJkuaqMRuv36U5KTZ5WlYAgiSSB2S55C+vBp7RfbCgTS6orOznBKhuamlbiv69cvd myUl4JmumTJaVPRJAL1av351OdhSFKYzqhaOIIiGcrAV7by3ZZYB70TP4MxYodHYGNczj0fXZrVj A6L3Kivy/CIbjKutM1wA4O1tMtJ1xG8awf2npgHhiaoo5ubj6uK6DWu2vmRl65jtJJ/SYP+QRc+k xqBHqFvmGdk5+QdUL7kzYBp/xk2fmaaRXMQasJpZ/ls1jx2zItaC5IA90gT/D5Z/3D/az4748caM KGAsAuyD4d+BaLPpmG7FtXNm6ASrMfAsUJYNFsrpaaAaSggg2+GDqVFktvMmAo2N6wMrWCdBdBTg 6Ui6GD3heHn+dlHMcjRxtBWrxWwZVclYeXhtHfh7YXoSNhV1KGpEZ/sH8CEbVh5cJgnqO6kUccZ/ k76LLIaw0Qj4Jm2INVhPugbXbjfKkT3DPrl5d3uzKmKdKCicemOi+Esk/eVJdGV9z2JbQcdqkSBX F/limZpN6v395IKJT4FjESEUXrWHFJXUBOlHiuYpLAHOlKgPIsRui6WGuEqTAS3F4pCfUfJo/KW+ TR7+U31w6tZLj9OoZF/RZQqZ6FU6RBBxnibOD6In+f24HYnEzC4CbLBtTf2ELYEaBI7DJwI3nXHP lAw4bhWFHzvmBCXqvUYZVrP5PMxnPMzPFwUe3Klle2phmiNURT1FgsJ249NM76yTbYeRUiNrc42t 2MjYJS9ZTQ2MI5UIT+MfZvb0HL1ePlLrnwAAAP//AwBQSwMEFAAGAAgAAAAhAJgwFWrdAAAABgEA AA8AAABkcnMvZG93bnJldi54bWxMj8FOwzAQRO9I/IO1SNyoQ1VClcapKqRwAKqKgtQcnWSJI+x1 FLtt+HuWUznOzGrmbb6enBUnHEPvScH9LAGB1Pi2p07B50d5twQRoqZWW0+o4AcDrIvrq1xnrT/T O572sRNcQiHTCkyMQyZlaAw6HWZ+QOLsy49OR5ZjJ9tRn7ncWTlPklQ63RMvGD3gk8Hme390Cl6q 16TelVVlD6V53Oyet28ot0rd3kybFYiIU7wcwx8+o0PBTLU/UhuEVcCPRHYfUhCcLhcpG7WCdL4A WeTyP37xCwAA//8DAFBLAQItABQABgAIAAAAIQC2gziS/gAAAOEBAAATAAAAAAAAAAAAAAAAAAAA AABbQ29udGVudF9UeXBlc10ueG1sUEsBAi0AFAAGAAgAAAAhADj9If/WAAAAlAEAAAsAAAAAAAAA AAAAAAAALwEAAF9yZWxzLy5yZWxzUEsBAi0AFAAGAAgAAAAhAOYZwhdzAgAA7AQAAA4AAAAAAAAA AAAAAAAALgIAAGRycy9lMm9Eb2MueG1sUEsBAi0AFAAGAAgAAAAhAJgwFWrdAAAABgEAAA8AAAAA AAAAAAAAAAAAzQQAAGRycy9kb3ducmV2LnhtbFBLBQYAAAAABAAEAPMAAADXBQAAAAA= " fillcolor="#bedb92" strokecolor="silver" strokeweight="1pt">
                <v:fill color2="#b7d28c" focus="100%" type="gradient"/>
                <v:textbox>
                  <w:txbxContent>
                    <w:p w14:paraId="7F06D7FF" w14:textId="77777777" w:rsidR="00A04452" w:rsidRDefault="00000000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hint="eastAsia"/>
                          <w:b/>
                          <w:bCs/>
                        </w:rPr>
                        <w:t>专业技能</w:t>
                      </w:r>
                    </w:p>
                  </w:txbxContent>
                </v:textbox>
              </v:shape>
            </w:pict>
          </mc:Fallback>
        </mc:AlternateContent>
      </w:r>
    </w:p>
    <w:p w14:paraId="164D72DD" w14:textId="77777777" w:rsidR="00A04452" w:rsidRDefault="00A04452">
      <w:pPr>
        <w:spacing w:line="288" w:lineRule="auto"/>
        <w:jc w:val="left"/>
        <w:rPr>
          <w:rFonts w:asciiTheme="majorEastAsia" w:eastAsiaTheme="majorEastAsia" w:hAnsiTheme="majorEastAsia" w:cstheme="majorEastAsia"/>
        </w:rPr>
      </w:pPr>
    </w:p>
    <w:p w14:paraId="343C35B1" w14:textId="77777777" w:rsidR="00A04452" w:rsidRDefault="00000000">
      <w:pPr>
        <w:spacing w:line="288" w:lineRule="auto"/>
        <w:jc w:val="left"/>
        <w:rPr>
          <w:rFonts w:asciiTheme="majorEastAsia" w:hAnsiTheme="majorEastAsia" w:cstheme="majorEastAsia"/>
        </w:rPr>
      </w:pPr>
      <w:r>
        <w:rPr>
          <w:rFonts w:hint="eastAsia"/>
        </w:rPr>
        <w:t>精通HTML5、CSS3,熟悉页面架构制作</w:t>
        <w:cr/>
        <w:t>♥ 精通使用flex布局、rem布局、响应式布局等布局模式</w:t>
        <w:cr/>
        <w:t>♥ 熟练使用Vue.js前端框架,Vue-cli脚手架,Vue-router配置路由,Vuex进行数据状态管理</w:t>
        <w:cr/>
        <w:t>♥ 熟练使用ElementUI、VantUI、Bootstrap、mintUI、MUI等前端主流UI框架</w:t>
        <w:cr/>
        <w:t>♥ 熟练使用Axios请求实现前后端数据交互</w:t>
        <w:cr/>
        <w:t>♥ 熟练JavaScript、HTTP协议、Ajax、ES6、Jquery等前端技术</w:t>
        <w:cr/>
        <w:t>♥ 熟练使用git进行代码管理</w:t>
        <w:cr/>
        <w:t>♥ 熟悉掌握Sass、Less等CSS预处理语言</w:t>
        <w:cr/>
        <w:t>♥ 熟悉webpack打包工具</w:t>
        <w:cr/>
        <w:t>♥ 了解ECharts可视化工具</w:t>
        <w:cr/>
        <w:t>♥ 了解nodejs 和 mongdb 服务器开发</w:t>
      </w:r>
    </w:p>
    <w:sectPr w:rsidR="00A04452">
      <w:type w:val="continuous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58F71" w14:textId="77777777" w:rsidR="00B33930" w:rsidRDefault="00B33930">
      <w:r>
        <w:separator/>
      </w:r>
    </w:p>
  </w:endnote>
  <w:endnote w:type="continuationSeparator" w:id="0">
    <w:p w14:paraId="0DD9B6A0" w14:textId="77777777" w:rsidR="00B33930" w:rsidRDefault="00B33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5A691" w14:textId="77777777" w:rsidR="00B33930" w:rsidRDefault="00B33930">
      <w:r>
        <w:separator/>
      </w:r>
    </w:p>
  </w:footnote>
  <w:footnote w:type="continuationSeparator" w:id="0">
    <w:p w14:paraId="63470367" w14:textId="77777777" w:rsidR="00B33930" w:rsidRDefault="00B339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9BD96" w14:textId="77777777" w:rsidR="00A04452" w:rsidRDefault="00000000">
    <w:pPr>
      <w:pStyle w:val="a7"/>
      <w:pBdr>
        <w:bottom w:val="single" w:sz="6" w:space="0" w:color="auto"/>
      </w:pBdr>
      <w:spacing w:before="60"/>
      <w:jc w:val="both"/>
      <w:rPr>
        <w:rFonts w:ascii="宋体"/>
        <w:color w:val="333333"/>
        <w:sz w:val="21"/>
      </w:rPr>
    </w:pPr>
    <w:r>
      <w:rPr>
        <w:sz w:val="21"/>
      </w:rPr>
      <w:pict w14:anchorId="17CF8C8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25199392" o:spid="_x0000_s1029" type="#_x0000_t136" style="position:absolute;left:0;text-align:left;margin-left:0;margin-top:0;width:441.5pt;height:143.95pt;rotation:315;z-index:-251658752;mso-position-horizontal:center;mso-position-horizontal-relative:margin;mso-position-vertical:center;mso-position-vertical-relative:margin;mso-width-relative:page;mso-height-relative:page" o:allowincell="f" fillcolor="#f2f2f2 [3052]" stroked="f">
          <v:textpath style="font-family:&quot;微软雅黑&quot;;font-size:1pt" trim="t" fitpath="t" string="迎得未来"/>
          <o:lock v:ext="edit" aspectratio="t"/>
          <w10:wrap anchorx="margin" anchory="margin"/>
        </v:shape>
      </w:pict>
    </w:r>
    <w:r>
      <w:rPr>
        <w:rFonts w:ascii="宋体" w:hint="eastAsia"/>
        <w:color w:val="333333"/>
        <w:sz w:val="21"/>
      </w:rPr>
      <w:t>制作日期：</w:t>
    </w:r>
    <w:r>
      <w:rPr>
        <w:rFonts w:ascii="宋体" w:eastAsia="宋体" w:hAnsi="宋体" w:cs="宋体" w:hint="eastAsia"/>
        <w:sz w:val="21"/>
        <w:szCs w:val="21"/>
      </w:rPr>
      <w:t>2023-08-11</w:t>
    </w:r>
    <w:proofErr w:type="spellStart"/>
    <w:proofErr w:type="spellEnd"/>
    <w:r>
      <w:rPr>
        <w:rFonts w:ascii="宋体" w:hint="eastAsia"/>
        <w:color w:val="333333"/>
        <w:sz w:val="21"/>
      </w:rPr>
      <w:t xml:space="preserve">                                                   迎得未来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ODI5OTIwMzI4NjM0MTYxZWU5MjY3NDk2MjMzODBiODYifQ=="/>
  </w:docVars>
  <w:rsids>
    <w:rsidRoot w:val="00172A27"/>
    <w:rsid w:val="0000299D"/>
    <w:rsid w:val="0003153D"/>
    <w:rsid w:val="000513D1"/>
    <w:rsid w:val="00083C28"/>
    <w:rsid w:val="000D2D7D"/>
    <w:rsid w:val="000E328D"/>
    <w:rsid w:val="000F4A85"/>
    <w:rsid w:val="00122099"/>
    <w:rsid w:val="001304C3"/>
    <w:rsid w:val="00146C83"/>
    <w:rsid w:val="00162D40"/>
    <w:rsid w:val="00172A27"/>
    <w:rsid w:val="001A2FD6"/>
    <w:rsid w:val="001D628B"/>
    <w:rsid w:val="001F3258"/>
    <w:rsid w:val="00261DC7"/>
    <w:rsid w:val="002628B4"/>
    <w:rsid w:val="00271BB6"/>
    <w:rsid w:val="00284254"/>
    <w:rsid w:val="00284651"/>
    <w:rsid w:val="002935F6"/>
    <w:rsid w:val="00306716"/>
    <w:rsid w:val="00323D83"/>
    <w:rsid w:val="003378BC"/>
    <w:rsid w:val="003630B9"/>
    <w:rsid w:val="00366B71"/>
    <w:rsid w:val="003717AD"/>
    <w:rsid w:val="003751DF"/>
    <w:rsid w:val="003C66F4"/>
    <w:rsid w:val="00413C15"/>
    <w:rsid w:val="00420EBE"/>
    <w:rsid w:val="00426239"/>
    <w:rsid w:val="00426A61"/>
    <w:rsid w:val="00427A37"/>
    <w:rsid w:val="0043050D"/>
    <w:rsid w:val="00436D9D"/>
    <w:rsid w:val="00460302"/>
    <w:rsid w:val="00465B5A"/>
    <w:rsid w:val="00484029"/>
    <w:rsid w:val="004A3FC9"/>
    <w:rsid w:val="004D08B3"/>
    <w:rsid w:val="004F7572"/>
    <w:rsid w:val="00524168"/>
    <w:rsid w:val="005A4409"/>
    <w:rsid w:val="005B1E3E"/>
    <w:rsid w:val="005C190D"/>
    <w:rsid w:val="00621D07"/>
    <w:rsid w:val="006375E8"/>
    <w:rsid w:val="0065651A"/>
    <w:rsid w:val="00665877"/>
    <w:rsid w:val="006A7DAA"/>
    <w:rsid w:val="006D1B5D"/>
    <w:rsid w:val="00716EED"/>
    <w:rsid w:val="007359C8"/>
    <w:rsid w:val="00735B6D"/>
    <w:rsid w:val="00752814"/>
    <w:rsid w:val="00753042"/>
    <w:rsid w:val="00771F72"/>
    <w:rsid w:val="007722F1"/>
    <w:rsid w:val="007801DE"/>
    <w:rsid w:val="007D3E28"/>
    <w:rsid w:val="00801E87"/>
    <w:rsid w:val="00801F2D"/>
    <w:rsid w:val="00804CB6"/>
    <w:rsid w:val="00834F6B"/>
    <w:rsid w:val="008751B8"/>
    <w:rsid w:val="00890E01"/>
    <w:rsid w:val="008B73C7"/>
    <w:rsid w:val="00916FAE"/>
    <w:rsid w:val="0093178F"/>
    <w:rsid w:val="0094072D"/>
    <w:rsid w:val="00967DFD"/>
    <w:rsid w:val="0097673C"/>
    <w:rsid w:val="00981CBB"/>
    <w:rsid w:val="00982484"/>
    <w:rsid w:val="00990899"/>
    <w:rsid w:val="009E2C5E"/>
    <w:rsid w:val="009E316A"/>
    <w:rsid w:val="00A01DA7"/>
    <w:rsid w:val="00A04452"/>
    <w:rsid w:val="00A108ED"/>
    <w:rsid w:val="00A16E14"/>
    <w:rsid w:val="00A20F86"/>
    <w:rsid w:val="00A427DB"/>
    <w:rsid w:val="00A649D0"/>
    <w:rsid w:val="00AD0963"/>
    <w:rsid w:val="00B20A46"/>
    <w:rsid w:val="00B33930"/>
    <w:rsid w:val="00B352AB"/>
    <w:rsid w:val="00B362EA"/>
    <w:rsid w:val="00BD4894"/>
    <w:rsid w:val="00BD6497"/>
    <w:rsid w:val="00BE2227"/>
    <w:rsid w:val="00BE76CB"/>
    <w:rsid w:val="00CA4397"/>
    <w:rsid w:val="00D20323"/>
    <w:rsid w:val="00D6122E"/>
    <w:rsid w:val="00D72EA8"/>
    <w:rsid w:val="00D75975"/>
    <w:rsid w:val="00DB6D6D"/>
    <w:rsid w:val="00E312E7"/>
    <w:rsid w:val="00E37B75"/>
    <w:rsid w:val="00E464A0"/>
    <w:rsid w:val="00E8352D"/>
    <w:rsid w:val="00EA5821"/>
    <w:rsid w:val="00F270F2"/>
    <w:rsid w:val="00F65DE9"/>
    <w:rsid w:val="00F725EF"/>
    <w:rsid w:val="00FC400F"/>
    <w:rsid w:val="02A637C2"/>
    <w:rsid w:val="034C25F7"/>
    <w:rsid w:val="04211C74"/>
    <w:rsid w:val="04876F8D"/>
    <w:rsid w:val="050A1B12"/>
    <w:rsid w:val="06901EF0"/>
    <w:rsid w:val="077A77AB"/>
    <w:rsid w:val="08914B9B"/>
    <w:rsid w:val="093349FB"/>
    <w:rsid w:val="0BED5807"/>
    <w:rsid w:val="0C10795F"/>
    <w:rsid w:val="0C8E694B"/>
    <w:rsid w:val="0CCC01DA"/>
    <w:rsid w:val="0D5422D8"/>
    <w:rsid w:val="11D87F10"/>
    <w:rsid w:val="13DE0863"/>
    <w:rsid w:val="141E3EAE"/>
    <w:rsid w:val="152F4944"/>
    <w:rsid w:val="16523319"/>
    <w:rsid w:val="16DA33C5"/>
    <w:rsid w:val="16DB47A7"/>
    <w:rsid w:val="17CA371E"/>
    <w:rsid w:val="19D05B1D"/>
    <w:rsid w:val="19DE6D76"/>
    <w:rsid w:val="19EE2E0A"/>
    <w:rsid w:val="1BB53BFC"/>
    <w:rsid w:val="1C2847C2"/>
    <w:rsid w:val="1D1A4B53"/>
    <w:rsid w:val="1D537DCD"/>
    <w:rsid w:val="1E956948"/>
    <w:rsid w:val="2017622D"/>
    <w:rsid w:val="20AA09DE"/>
    <w:rsid w:val="21066D67"/>
    <w:rsid w:val="2185563A"/>
    <w:rsid w:val="24CF6565"/>
    <w:rsid w:val="254A2AF8"/>
    <w:rsid w:val="26171D24"/>
    <w:rsid w:val="2693443A"/>
    <w:rsid w:val="2920778B"/>
    <w:rsid w:val="2B5841C1"/>
    <w:rsid w:val="2B735506"/>
    <w:rsid w:val="2E891CB9"/>
    <w:rsid w:val="2F6A71EC"/>
    <w:rsid w:val="2FC56EE9"/>
    <w:rsid w:val="30A476EE"/>
    <w:rsid w:val="33930ACC"/>
    <w:rsid w:val="34EB2931"/>
    <w:rsid w:val="385F04E7"/>
    <w:rsid w:val="39130BFB"/>
    <w:rsid w:val="39275118"/>
    <w:rsid w:val="3A234FF4"/>
    <w:rsid w:val="3A73293F"/>
    <w:rsid w:val="3AE315CD"/>
    <w:rsid w:val="3B027CA5"/>
    <w:rsid w:val="3C1C1D1E"/>
    <w:rsid w:val="3ED454E8"/>
    <w:rsid w:val="40AA78E0"/>
    <w:rsid w:val="41E869E3"/>
    <w:rsid w:val="435C378C"/>
    <w:rsid w:val="461F18C3"/>
    <w:rsid w:val="46B77BD3"/>
    <w:rsid w:val="476C475B"/>
    <w:rsid w:val="48AB1270"/>
    <w:rsid w:val="48D27A0B"/>
    <w:rsid w:val="4961604F"/>
    <w:rsid w:val="4AA946BE"/>
    <w:rsid w:val="4BBA4D0E"/>
    <w:rsid w:val="4C8C0A37"/>
    <w:rsid w:val="4E5C55CB"/>
    <w:rsid w:val="4F6F331C"/>
    <w:rsid w:val="506D772D"/>
    <w:rsid w:val="50E7376D"/>
    <w:rsid w:val="52770B21"/>
    <w:rsid w:val="55B80AF6"/>
    <w:rsid w:val="55CF616C"/>
    <w:rsid w:val="574A02E6"/>
    <w:rsid w:val="588141C6"/>
    <w:rsid w:val="58A944FE"/>
    <w:rsid w:val="590042BD"/>
    <w:rsid w:val="5D2A2BCA"/>
    <w:rsid w:val="5FF56D00"/>
    <w:rsid w:val="651B3D57"/>
    <w:rsid w:val="669B1D84"/>
    <w:rsid w:val="67FD4774"/>
    <w:rsid w:val="67FE35DB"/>
    <w:rsid w:val="681327CD"/>
    <w:rsid w:val="6ABB3AA3"/>
    <w:rsid w:val="6AED5085"/>
    <w:rsid w:val="6B59630E"/>
    <w:rsid w:val="6BCB6905"/>
    <w:rsid w:val="6BCD2565"/>
    <w:rsid w:val="6C567E84"/>
    <w:rsid w:val="6C692531"/>
    <w:rsid w:val="6C8B0708"/>
    <w:rsid w:val="6ED938CD"/>
    <w:rsid w:val="72943264"/>
    <w:rsid w:val="736A2C96"/>
    <w:rsid w:val="75BA59DC"/>
    <w:rsid w:val="7B0F627F"/>
    <w:rsid w:val="7C257023"/>
    <w:rsid w:val="7FFD1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6E13AB99"/>
  <w15:docId w15:val="{145FCB75-E330-4AFE-B3B9-E95BFBB97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header"/>
    <w:basedOn w:val="a"/>
    <w:link w:val="a8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9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19">
    <w:name w:val="19"/>
    <w:basedOn w:val="a0"/>
    <w:qFormat/>
    <w:rPr>
      <w:rFonts w:ascii="Times New Roman" w:hAnsi="Times New Roman" w:cs="Times New Roman" w:hint="default"/>
      <w:color w:val="666666"/>
    </w:rPr>
  </w:style>
  <w:style w:type="character" w:customStyle="1" w:styleId="23">
    <w:name w:val="23"/>
    <w:basedOn w:val="a0"/>
    <w:qFormat/>
    <w:rPr>
      <w:rFonts w:ascii="Times New Roman" w:hAnsi="Times New Roman" w:cs="Times New Roman" w:hint="default"/>
      <w:b/>
      <w:bCs/>
    </w:rPr>
  </w:style>
  <w:style w:type="character" w:customStyle="1" w:styleId="27">
    <w:name w:val="27"/>
    <w:basedOn w:val="a0"/>
    <w:qFormat/>
    <w:rPr>
      <w:rFonts w:ascii="Times New Roman" w:hAnsi="Times New Roman" w:cs="Times New Roman" w:hint="default"/>
      <w:color w:val="999999"/>
    </w:rPr>
  </w:style>
  <w:style w:type="paragraph" w:customStyle="1" w:styleId="1">
    <w:name w:val="列出段落1"/>
    <w:basedOn w:val="a"/>
    <w:qFormat/>
    <w:pPr>
      <w:ind w:firstLineChars="200" w:firstLine="42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9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155</Words>
  <Characters>890</Characters>
  <Application>Microsoft Office Word</Application>
  <DocSecurity>0</DocSecurity>
  <Lines>7</Lines>
  <Paragraphs>2</Paragraphs>
  <ScaleCrop>false</ScaleCrop>
  <Company>Microsoft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2019-04-12T02:11:00Z</dcterms:created>
  <dc:creator>asdc</dc:creator>
  <cp:lastModifiedBy>王 全</cp:lastModifiedBy>
  <dcterms:modified xsi:type="dcterms:W3CDTF">2023-07-26T13:32:00Z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RubyTemplateID" linkTarget="0">
    <vt:lpwstr>4</vt:lpwstr>
  </property>
  <property fmtid="{D5CDD505-2E9C-101B-9397-08002B2CF9AE}" pid="3" name="KSOProductBuildVer">
    <vt:lpwstr>2052-12.1.0.15120</vt:lpwstr>
  </property>
  <property fmtid="{D5CDD505-2E9C-101B-9397-08002B2CF9AE}" pid="4" name="ICV">
    <vt:lpwstr>E41C73DD64074F9881D58A68334059A8_13</vt:lpwstr>
  </property>
</Properties>
</file>