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299C4" w14:textId="6079E9D3" w:rsidR="002F1575" w:rsidRDefault="00983AD0">
      <w:pPr>
        <w:spacing w:line="720" w:lineRule="exact"/>
      </w:pPr>
      <w:r>
        <w:rPr>
          <w:rFonts w:ascii="微软雅黑" w:eastAsia="微软雅黑" w:hAnsi="微软雅黑" w:cs="微软雅黑"/>
          <w:color w:val="4067B1"/>
          <w:sz w:val="52"/>
        </w:rPr>
        <w:t>姓名</w:t>
      </w:r>
      <w:r>
        <w:rPr>
          <w:rFonts w:ascii="微软雅黑" w:eastAsia="微软雅黑" w:hAnsi="微软雅黑" w:cs="微软雅黑" w:hint="eastAsia"/>
          <w:color w:val="4067B1"/>
          <w:sz w:val="52"/>
        </w:rPr>
        <w:t>：</w:t>
      </w:r>
      <w:r>
        <w:rPr>
          <w:rFonts w:ascii="微软雅黑" w:eastAsia="微软雅黑" w:hAnsi="微软雅黑" w:cs="微软雅黑" w:hint="eastAsia"/>
          <w:color w:val="4067B1"/>
          <w:sz w:val="52"/>
        </w:rPr>
        <w:t>高子铭</w:t>
      </w:r>
      <w:bookmarkStart w:id="0" w:name="_GoBack"/>
      <w:bookmarkEnd w:id="0"/>
      <w:r w:rsidR="00D47BFA">
        <w:rPr>
          <w:noProof/>
        </w:rPr>
        <w:drawing>
          <wp:anchor distT="0" distB="0" distL="114300" distR="114300" simplePos="0" relativeHeight="251657216" behindDoc="1" locked="0" layoutInCell="1" allowOverlap="1" wp14:anchorId="526C76B0" wp14:editId="261219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1EBCB" w14:textId="400C262F" w:rsidR="002F1575" w:rsidRDefault="008C6126">
      <w:pPr>
        <w:spacing w:line="440" w:lineRule="exac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57DCC5" wp14:editId="76717CFE">
            <wp:simplePos x="0" y="0"/>
            <wp:positionH relativeFrom="page">
              <wp:posOffset>0</wp:posOffset>
            </wp:positionH>
            <wp:positionV relativeFrom="page">
              <wp:posOffset>1621213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6156"/>
      </w:tblGrid>
      <w:tr w:rsidR="002F1575" w14:paraId="30E83A51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F8F7A53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性别：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1E54A91B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生日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1990-03-22</w:t>
            </w:r>
          </w:p>
        </w:tc>
      </w:tr>
      <w:tr w:rsidR="002F1575" w14:paraId="44DE14A4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811F02B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电话：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43378B0C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学历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大专</w:t>
            </w:r>
          </w:p>
        </w:tc>
      </w:tr>
      <w:tr w:rsidR="002F1575" w14:paraId="6FBB90C8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16CAA3C8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所在城市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76F9FF14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参加工作日期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2018-10</w:t>
            </w:r>
          </w:p>
        </w:tc>
      </w:tr>
      <w:tr w:rsidR="002F1575" w14:paraId="7DBAF6D7" w14:textId="77777777">
        <w:trPr>
          <w:trHeight w:hRule="exact" w:val="374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 w14:paraId="09AE45DD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邮箱：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</w:tr>
    </w:tbl>
    <w:p w14:paraId="089C81DB" w14:textId="77777777" w:rsidR="002F1575" w:rsidRDefault="002F1575">
      <w:pPr>
        <w:spacing w:line="140" w:lineRule="exact"/>
      </w:pPr>
    </w:p>
    <w:p w14:paraId="772E69D3" w14:textId="77777777" w:rsidR="002F1575" w:rsidRDefault="002F1575">
      <w:pPr>
        <w:spacing w:line="454" w:lineRule="exact"/>
      </w:pPr>
    </w:p>
    <w:p w14:paraId="4A9EB77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求职意向</w:t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5C317DEF" wp14:editId="71B916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649E8DA5" wp14:editId="31ACCD62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22FB8" w14:textId="77777777" w:rsidR="002F1575" w:rsidRDefault="002F1575">
      <w:pPr>
        <w:spacing w:line="140" w:lineRule="exact"/>
      </w:pPr>
    </w:p>
    <w:p w14:paraId="771D829A" w14:textId="77777777" w:rsidR="002F1575" w:rsidRDefault="002F1575">
      <w:pPr>
        <w:spacing w:line="16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1575" w14:paraId="276189CC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934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期望职位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2217" w14:textId="77777777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期望行业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互联网</w:t>
            </w:r>
          </w:p>
        </w:tc>
      </w:tr>
      <w:tr w:rsidR="002F1575" w14:paraId="3A703F20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BA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2F93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期望薪资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12000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13000</w:t>
            </w:r>
          </w:p>
        </w:tc>
      </w:tr>
      <w:tr w:rsidR="002F1575" w14:paraId="53A668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42AB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工作性质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7BC2" w14:textId="5E2913E4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目前状态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离职-找工作</w:t>
            </w:r>
          </w:p>
        </w:tc>
      </w:tr>
      <w:tr w:rsidR="002F1575" w14:paraId="727F44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23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到岗时间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FF5" w14:textId="77777777" w:rsidR="002F1575" w:rsidRDefault="002F1575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</w:p>
        </w:tc>
      </w:tr>
    </w:tbl>
    <w:p w14:paraId="7F326F49" w14:textId="77777777" w:rsidR="002F1575" w:rsidRDefault="002F1575">
      <w:pPr>
        <w:spacing w:line="300" w:lineRule="exact"/>
      </w:pPr>
    </w:p>
    <w:p w14:paraId="4CE43A5B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工作经历</w: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4D4FE54B" wp14:editId="0D1C4D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11C3FD22" wp14:editId="26D2B0EF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F9231" w14:textId="77777777" w:rsidR="002F1575" w:rsidRDefault="002F1575">
      <w:pPr>
        <w:spacing w:line="140" w:lineRule="exact"/>
      </w:pPr>
    </w:p>
    <w:p w14:paraId="06B8598A" w14:textId="77777777" w:rsidR="002F1575" w:rsidRDefault="002F1575">
      <w:pPr>
        <w:spacing w:line="160" w:lineRule="exact"/>
      </w:pP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2020-05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北京知达客信息技术有限公司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工作描述:</w:t>
        <w:cr/>
        <w:t>1、参与产品需求评审、并和产品经理讨论每个需求条目的具体实现方式.</w:t>
        <w:cr/>
        <w:t>2、根据需求条目及上线日期编写测试计划及进度、测试用例等.</w:t>
        <w:cr/>
        <w:t>3、组织开发人员及产品参加用例评审会议.</w:t>
        <w:cr/>
        <w:t>4、开发提测后, 对产品进行功能测试、接口自测试、性能测试等, 确保在规定时间内上线.</w:t>
        <w:cr/>
        <w:t>5、对发现的问题以及缺陷及时反馈给各个负责人.</w:t>
        <w:cr/>
        <w:t>6、利用禅道对测试出的Bug进行管理, 研发人员修正后对Bug进行回归测试、编写测试报告并提交.</w:t>
        <w:cr/>
        <w:t>6、每期新需求及线上问题在 xmind 上整理后小组内分享.</w:t>
      </w: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2018-10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2020-05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北京思迪康泰科技有限公司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工作描述:</w:t>
        <w:cr/>
        <w:t>1、参与产品需求评审, 使用xmind梳理功能点.</w:t>
        <w:cr/>
        <w:t>2、根据需求文档进行测试设计、编写测试用例.</w:t>
        <w:cr/>
        <w:t>3、编写测试用例,执行测试,跟踪bug修改过程,编写测试报告。</w:t>
        <w:cr/>
        <w:t>4、使用 postman/jmeter 进行接口测试</w:t>
        <w:cr/>
        <w:t>5、负责完成ios客户端、Android客户端及Web端软件的测试、并用抓包工具协助研发人员对Bug的验证分析及解决.</w:t>
        <w:cr/>
        <w:t>6、根据应用场景、结合公司硬件设备搭建测试环境.</w:t>
      </w:r>
    </w:p>
    <w:p w14:paraId="54E3322D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教育经历</w:t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BDA8169" wp14:editId="08A389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04CC1947" wp14:editId="24F25C76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8CFE6" w14:textId="77777777" w:rsidR="002F1575" w:rsidRDefault="002F1575">
      <w:pPr>
        <w:spacing w:line="140" w:lineRule="exact"/>
      </w:pPr>
    </w:p>
    <w:p w14:paraId="0C1C8572" w14:textId="77777777" w:rsidR="002F1575" w:rsidRDefault="002F1575">
      <w:pPr>
        <w:spacing w:line="160" w:lineRule="exact"/>
      </w:pPr>
    </w:p>
    <w:p w14:paraId="63961C69" w14:textId="499A94DE" w:rsidR="002F1575" w:rsidRPr="00D5295A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eastAsia="微软雅黑" w:hAnsi="微软雅黑" w:cs="微软雅黑"/>
          <w:b/>
          <w:color w:val="4067B1"/>
          <w:sz w:val="22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2010-09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2013-06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吉林工商学院</w:t>
      </w:r>
    </w:p>
    <w:p w14:paraId="10CCCF53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会计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666666"/>
          <w:sz w:val="20"/>
        </w:rPr>
        <w:t>大专</w:t>
      </w:r>
    </w:p>
    <w:p w14:paraId="05C98846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项目经历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0D1E008" wp14:editId="0E8C391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78262B" wp14:editId="005CFEAD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DA99E" w14:textId="77777777" w:rsidR="002F1575" w:rsidRDefault="002F1575">
      <w:pPr>
        <w:spacing w:line="140" w:lineRule="exact"/>
      </w:pPr>
    </w:p>
    <w:p w14:paraId="32E0D11D" w14:textId="77777777" w:rsidR="002F1575" w:rsidRDefault="002F1575">
      <w:pPr>
        <w:spacing w:line="160" w:lineRule="exact"/>
      </w:pP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2021-01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摩托范 web端/APP/小程序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 :</w:t>
        <w:cr/>
        <w:t>摩托范是一款专门面向摩托车的综合服务平台, 可以为用户提供摩托车选车服务、摩托车相关资讯、以及在自营商城中购买骑行相关产品等功能。用户可以在软件首页中查看推荐以及关注的内容, 还有摩友圈, 车辆改装, 女骑, 视频等相关资讯, 还可以通过功能导航跳转到车型大全、二手车、经销商、驾校报名等功能模块, 查看对应的车辆详情,经销商列表,驾校信息等,商城中用户可以搜索、查看、购买骑行相关商品, 以及添加购物车、查看订单、管理收货地址等操作,还可以进入个人中心修改个人信息,查看发布、收藏、评论的内容,管理车辆,做任务获得能量兑换纪念品等。</w:t>
        <w:cr/>
        <w:t>职责描述:</w:t>
        <w:cr/>
        <w:t>1: 分析需求文档,熟悉业务, 使用Xmind梳理功能点、编写测试用例</w:t>
        <w:cr/>
        <w:t>2: 执行测试用例,对软件进行功能测试</w:t>
        <w:cr/>
        <w:t>3: 通过接口测试工具 Postman 管理并对接口进行测试</w:t>
        <w:cr/>
        <w:t>4: 使用Jmeter对相关接口进行性能测试, 验证接口性能</w:t>
        <w:cr/>
        <w:t>5: 通过 Charles/Fiddler 抓包工具获取接口数据,定位bug、验证系统的稳定性及安全性</w:t>
        <w:cr/>
        <w:t>6: 使用Bug管理工具禅道提交测试过程中出现的缺陷并进行追踪</w:t>
        <w:cr/>
        <w:t>7: 编写测试报告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2020-05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2021-01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生活圈 APP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生活圈是一款拥有发布租房,求职、拼车、二手交易、交友等信息的本地综合服务平台。本地用户只需注册登录之后就能享受本地周边服务,了解身边大事小事,知晓本地最新动态, 方便日常生活。该项目有广场发布、搜索、求职招聘、本地圈、消息等模块。用户可以通过广场搜索关键信息,也可以在广场上编辑发布本地的各种信息。在求职招聘模块中进行求职招聘,在本地圈模块中可以发布个人动态、小视频、 交友、互助等。在消息中心可看到自己及他人对自己的历史评论点赞关注等。</w:t>
        <w:cr/>
        <w:t>职责描述:</w:t>
        <w:cr/>
        <w:t>1: 负责App产品的测试 , 使用Xmind梳理功能点、编写测试用例</w:t>
        <w:cr/>
        <w:t>2: 执行测试用例,针对测试过程中发现的缺陷,提交缺陷报告</w:t>
        <w:cr/>
        <w:t>3: 提出对产品的进一步改进的建议,并评估改进方案是否合理</w:t>
        <w:cr/>
        <w:t>4: 使用Charles抓包工具定位bug</w:t>
        <w:cr/>
        <w:t>5: 使用Postman进行接口测试</w:t>
        <w:cr/>
        <w:t>6: 对测试结果进行总结与统计分析,对测试进行跟踪</w:t>
        <w:cr/>
        <w:t>7: 跟踪返测缺陷,做回归测试,编写测试总结报告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2019-10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2020-05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酷乐潮玩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酷乐潮玩是一个主营创意杂货, 潮流玩具的网上商城, 用户可以在商城中查看商品详情、购买商品, 在社区发布、查看动态、参与话题讨论等, 项目包含App和小程序, 主要包含集市、社区、购物车、个人中心这几个模块, 集市中, 用户可以进行商品搜索、查看商品分类、热销好物、秒杀等功能, 社区中, 用户可以发布和查看文章、分享购买的商品, 购物车模块主要就是对购物车内商品进行编辑, 修改商品数量、提交订单等操作,个人中心模块中包含了登录、注册、订单管理、地址管理等功能</w:t>
        <w:cr/>
        <w:t>职责描述:</w:t>
        <w:cr/>
        <w:t>1: 参与需求分析, 使用Xmind梳理功能点、编写测试用例</w:t>
        <w:cr/>
        <w:t>2: 执行测试用例,针对测试过程中发现的缺陷,提交缺陷报告</w:t>
        <w:cr/>
        <w:t>3: 使用Charles抓包工具定位bug</w:t>
        <w:cr/>
        <w:t>4: 使用Postman进行接口测试</w:t>
        <w:cr/>
        <w:t>5: 对测试结果进行总结与统计分析,对测试进行跟踪</w:t>
        <w:cr/>
        <w:t>6: 跟踪返测缺陷,做回归测试,编写测试总结报告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2019-03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2019-10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买满意家具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买满意家具是一个主营家具的商城,用户可以在app中查看, 购买家居相关商品, 主要模块有首页、生活家、分类、购物车、个人中心五个模块,首页模块中,包含了商品搜索、家居分类、商品展示等功能,生活家模块可以根据风格、城市等条件筛选家装效果图,分类模块主要是根据不同的条件筛选商品,购物车模块主要是用来管理加入购物车的商品,个人中心模块中包含了设置、登录、注册、我的订单、我的消息、猜你喜欢等模块</w:t>
        <w:cr/>
        <w:t>职责描述:</w:t>
        <w:cr/>
        <w:t>1:参加项目的需求评审 , 分析需求文档 , 熟悉业务.</w:t>
        <w:cr/>
        <w:t>2: 跟据需求文档编写测试用例、和项目组成员交换评估测试用例.</w:t>
        <w:cr/>
        <w:t>3:执行测试用例、对测试中发现的缺陷通过Bug管理工具进行管理.</w:t>
        <w:cr/>
        <w:t>4: 使用Charles抓包工具定位bug , 协助开发解决问题</w:t>
        <w:cr/>
        <w:t>5:实时关注Bug解决状况、对已解决的Bug进行回归测试.</w:t>
        <w:cr/>
        <w:t>6:编写测试报告及项目总结报告.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2018-10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2019-04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京粮点到网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京粮点到网是一个主营粮食类相关的电商项目 , 用户可以查看、购买相关商品 , 查看线下门店地址、进行礼卡兑换等功能 , 项目包含Web端和App , 主要模块有首页、微店、周边门店、购物车、个人中心,首页模块中,包含了商品搜索、商品分类、员工中心等功能, 微店模块包含相关推荐店铺, 周边门店模块能定位当前位置, 查看附近的实体店铺, 购物车模块主要用来管理加入购物车内的商品, 添加、修改商品数量等功能, 个人中心模块中包含了登录、注册、商品收藏、店铺收藏、订单管理、管理收货地址等</w:t>
        <w:cr/>
        <w:t>职责描述:</w:t>
        <w:cr/>
        <w:t>1: 参加项目的需求评审,分析需求文档,熟悉业务,搭建测试环境;</w:t>
        <w:cr/>
        <w:t>2: 用xmind 思维导图,进行功能测试点分析;</w:t>
        <w:cr/>
        <w:t>3: 编写测试用例,参与用例评审;</w:t>
        <w:cr/>
        <w:t>4: 执行测试用例;</w:t>
        <w:cr/>
        <w:t>5: 在执行测试用例的时候发现bug提交并跟踪解决;</w:t>
        <w:cr/>
        <w:t>6: 分析测试结果,编写测试报告;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14A9BF4A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自我评价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C3141" w14:textId="77777777" w:rsidR="002F1575" w:rsidRDefault="002F1575">
      <w:pPr>
        <w:spacing w:line="140" w:lineRule="exact"/>
      </w:pPr>
    </w:p>
    <w:p w14:paraId="079A6D5F" w14:textId="77777777" w:rsidR="002F1575" w:rsidRDefault="002F1575">
      <w:pPr>
        <w:spacing w:line="160" w:lineRule="exact"/>
      </w:pPr>
    </w:p>
    <w:p w14:paraId="4A62986C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本人个性开朗,积极乐观,适应能力强,乐于学习新知识 , 新技能 , 拥有良好的沟通和协调能力 , 耐心</w:t>
        <w:cr/>
        <w:t>细致 , 善于发现问题 。</w:t>
      </w:r>
    </w:p>
    <w:p w14:paraId="1777422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相关技能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相关技能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92C9" w14:textId="77777777" w:rsidR="002F1575" w:rsidRDefault="002F1575">
      <w:pPr>
        <w:spacing w:line="140" w:lineRule="exact"/>
      </w:pPr>
    </w:p>
    <w:p w14:paraId="10360C14" w14:textId="77777777" w:rsidR="002F1575" w:rsidRDefault="002F1575">
      <w:pPr>
        <w:spacing w:line="160" w:lineRule="exact"/>
      </w:pPr>
    </w:p>
    <w:p w14:paraId="047A13B1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1、熟悉软件测试流程以及测试计划, 测试用例, 测试报告等文档的编写.</w:t>
        <w:cr/>
        <w:t>2、熟练使用管理工具禅道对工作中发现的缺陷进行管理.</w:t>
        <w:cr/>
        <w:t>3、熟悉Linux系统以及Linux指令,熟悉Xshell,Xftp,MobaXterm远程连接服务器工具.</w:t>
        <w:cr/>
        <w:t>4、熟练使用SQL对数据库进行增删改查等操作.</w:t>
        <w:cr/>
        <w:t>5、熟悉adb指令、运用monkey以及第三方工具 perfdog 等对手机端进行测试.</w:t>
        <w:cr/>
        <w:t>6、熟练使用Charles/Fiddler抓包工具对数据进行抓取并定位前后台BUG</w:t>
        <w:cr/>
        <w:t>7、熟练使用Postman、Jmeter工具对接口进行测试</w:t>
        <w:cr/>
        <w:t>8、熟悉Python语言, 包括条件判断, 循环逻辑, 函数操作, 文件操作等基本操作, 以及Pytest，Requests、Htt，prunner、Selenium 等框架的使用</w:t>
        <w:cr/>
        <w:t>9、熟练使用Jmeter对服务器做性能测试并对输出的结果进行分析,编写性能测试报告</w:t>
        <w:cr/>
        <w:t>10、使用Monyog对压力测试后的数据库进行分析,使用nmon检测服务器的CPU和内存等指标</w:t>
      </w:r>
    </w:p>
    <w:p w14:paraId="23940E69" w14:textId="77777777" w:rsidR="002F1575" w:rsidRDefault="00983AD0">
      <w:pPr>
        <w:spacing w:line="380" w:lineRule="exact"/>
        <w:textAlignment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D9A3621" wp14:editId="701B427D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1575">
      <w:headerReference w:type="even" r:id="rId16"/>
      <w:headerReference w:type="default" r:id="rId17"/>
      <w:headerReference w:type="first" r:id="rId18"/>
      <w:pgSz w:w="11906" w:h="16838"/>
      <w:pgMar w:top="737" w:right="1020" w:bottom="737" w:left="1020" w:header="851" w:footer="992" w:gutter="0"/>
      <w:pgBorders w:zOrder="back" w:offsetFrom="page">
        <w:left w:val="single" w:sz="116" w:space="0" w:color="D8E0F0"/>
        <w:right w:val="single" w:sz="116" w:space="0" w:color="D8E0F0"/>
      </w:pgBorders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B7D30" w14:textId="77777777" w:rsidR="0069249B" w:rsidRDefault="0069249B" w:rsidP="00C435A3">
      <w:r>
        <w:separator/>
      </w:r>
    </w:p>
  </w:endnote>
  <w:endnote w:type="continuationSeparator" w:id="0">
    <w:p w14:paraId="60BFDFEE" w14:textId="77777777" w:rsidR="0069249B" w:rsidRDefault="0069249B" w:rsidP="00C4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D2D6" w14:textId="77777777" w:rsidR="0069249B" w:rsidRDefault="0069249B" w:rsidP="00C435A3">
      <w:r>
        <w:separator/>
      </w:r>
    </w:p>
  </w:footnote>
  <w:footnote w:type="continuationSeparator" w:id="0">
    <w:p w14:paraId="31765B4F" w14:textId="77777777" w:rsidR="0069249B" w:rsidRDefault="0069249B" w:rsidP="00C4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8B05" w14:textId="6490D00D" w:rsidR="00C435A3" w:rsidRDefault="008C6126">
    <w:pPr>
      <w:pStyle w:val="a5"/>
    </w:pPr>
    <w:r>
      <w:rPr>
        <w:noProof/>
      </w:rPr>
      <w:pict w14:anchorId="228A6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6" o:spid="_x0000_s2053" type="#_x0000_t75" style="position:absolute;left:0;text-align:left;margin-left:0;margin-top:0;width:492.65pt;height:531.2pt;z-index:-251657216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9472F" w14:textId="10CC8BE9" w:rsidR="008C6126" w:rsidRDefault="008C6126">
    <w:pPr>
      <w:pStyle w:val="a5"/>
      <w:jc w:val="right"/>
      <w:rPr>
        <w:color w:val="5B9BD5" w:themeColor="accent1"/>
      </w:rPr>
    </w:pPr>
    <w:sdt>
      <w:sdtPr>
        <w:rPr>
          <w:rFonts w:hint="eastAsia"/>
          <w:color w:val="5B9BD5" w:themeColor="accent1"/>
          <w:sz w:val="32"/>
          <w:szCs w:val="32"/>
        </w:rPr>
        <w:alias w:val="标题"/>
        <w:tag w:val="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C6126">
          <w:rPr>
            <w:rFonts w:hint="eastAsia"/>
            <w:color w:val="5B9BD5" w:themeColor="accent1"/>
            <w:sz w:val="32"/>
            <w:szCs w:val="32"/>
          </w:rPr>
          <w:t>众推职聘</w:t>
        </w:r>
      </w:sdtContent>
    </w:sdt>
    <w:r>
      <w:rPr>
        <w:color w:val="5B9BD5" w:themeColor="accent1"/>
        <w:lang w:val="zh-CN"/>
      </w:rPr>
      <w:t xml:space="preserve"> | </w:t>
    </w:r>
    <w:sdt>
      <w:sdtPr>
        <w:rPr>
          <w:rFonts w:hint="eastAsia"/>
          <w:color w:val="5B9BD5" w:themeColor="accent1"/>
        </w:rPr>
        <w:alias w:val="作者"/>
        <w:tag w:val="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rFonts w:hint="eastAsia"/>
            <w:color w:val="5B9BD5" w:themeColor="accent1"/>
          </w:rPr>
          <w:t>www.ztzhipin.com</w:t>
        </w:r>
      </w:sdtContent>
    </w:sdt>
  </w:p>
  <w:p w14:paraId="1AA49CAC" w14:textId="31C2E9D7" w:rsidR="00C435A3" w:rsidRDefault="008C6126">
    <w:pPr>
      <w:pStyle w:val="a5"/>
    </w:pPr>
    <w:r>
      <w:rPr>
        <w:noProof/>
      </w:rPr>
      <w:pict w14:anchorId="1D9199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7" o:spid="_x0000_s2054" type="#_x0000_t75" style="position:absolute;left:0;text-align:left;margin-left:0;margin-top:0;width:492.65pt;height:531.2pt;z-index:-251656192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E9BC9" w14:textId="1741B2F5" w:rsidR="00C435A3" w:rsidRDefault="008C6126">
    <w:pPr>
      <w:pStyle w:val="a5"/>
    </w:pPr>
    <w:r>
      <w:rPr>
        <w:noProof/>
      </w:rPr>
      <w:pict w14:anchorId="4E7B20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5" o:spid="_x0000_s2052" type="#_x0000_t75" style="position:absolute;left:0;text-align:left;margin-left:0;margin-top:0;width:492.65pt;height:531.2pt;z-index:-251658240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2100"/>
  <w:drawingGridVerticalSpacing w:val="156"/>
  <w:noPunctuationKerning/>
  <w:characterSpacingControl w:val="compressPunctuation"/>
  <w:hdrShapeDefaults>
    <o:shapedefaults v:ext="edit" spidmax="2055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fillcolor="white">
      <v:fill color="white"/>
    </o:shapedefaults>
    <o:shapelayout v:ext="edit">
      <o:idmap v:ext="edit" data="1"/>
    </o:shapelayout>
  </w:shapeDefaults>
  <w:decimalSymbol w:val="."/>
  <w:listSeparator w:val=","/>
  <w14:docId w14:val="0B40FFCF"/>
  <w15:docId w15:val="{BE9B080F-0142-402A-BA2B-499978DA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C43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35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43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435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header1.xml" Type="http://schemas.openxmlformats.org/officeDocument/2006/relationships/header"/><Relationship Id="rId17" Target="header2.xml" Type="http://schemas.openxmlformats.org/officeDocument/2006/relationships/header"/><Relationship Id="rId18" Target="header3.xml" Type="http://schemas.openxmlformats.org/officeDocument/2006/relationships/header"/><Relationship Id="rId19" Target="fontTable.xml" Type="http://schemas.openxmlformats.org/officeDocument/2006/relationships/fontTable"/><Relationship Id="rId2" Target="../customXml/item2.xml" Type="http://schemas.openxmlformats.org/officeDocument/2006/relationships/customXml"/><Relationship Id="rId20" Target="glossary/document.xml" Type="http://schemas.openxmlformats.org/officeDocument/2006/relationships/glossaryDocument"/><Relationship Id="rId21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3DBB4CE0794BA294222FEA1158753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068EDD-A19F-4ABE-9CB3-C2635E9CBE2C}"/>
      </w:docPartPr>
      <w:docPartBody>
        <w:p w:rsidR="00000000" w:rsidRDefault="00787FCF" w:rsidP="00787FCF">
          <w:pPr>
            <w:pStyle w:val="C73DBB4CE0794BA294222FEA11587532"/>
          </w:pPr>
          <w:r>
            <w:rPr>
              <w:color w:val="5B9BD5" w:themeColor="accent1"/>
              <w:lang w:val="zh-CN"/>
            </w:rPr>
            <w:t>[文档标题]</w:t>
          </w:r>
        </w:p>
      </w:docPartBody>
    </w:docPart>
    <w:docPart>
      <w:docPartPr>
        <w:name w:val="D168A5144F904A1C8F25993FA597116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FC906C-C0A9-409D-87E8-D12102413B0E}"/>
      </w:docPartPr>
      <w:docPartBody>
        <w:p w:rsidR="00000000" w:rsidRDefault="00787FCF" w:rsidP="00787FCF">
          <w:pPr>
            <w:pStyle w:val="D168A5144F904A1C8F25993FA5971163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3DBB4CE0794BA294222FEA11587532">
    <w:name w:val="C73DBB4CE0794BA294222FEA11587532"/>
    <w:rsid w:val="00787FCF"/>
    <w:pPr>
      <w:widowControl w:val="0"/>
      <w:jc w:val="both"/>
    </w:pPr>
  </w:style>
  <w:style w:type="paragraph" w:customStyle="1" w:styleId="D168A5144F904A1C8F25993FA5971163">
    <w:name w:val="D168A5144F904A1C8F25993FA5971163"/>
    <w:rsid w:val="00787FC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8615210439253</cp:lastModifiedBy>
  <dcterms:modified xsi:type="dcterms:W3CDTF">2022-02-24T10:30:00Z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