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299C4" w14:textId="6079E9D3" w:rsidR="002F1575" w:rsidRDefault="00983AD0">
      <w:pPr>
        <w:spacing w:line="720" w:lineRule="exact"/>
      </w:pPr>
      <w:r>
        <w:rPr>
          <w:rFonts w:ascii="微软雅黑" w:eastAsia="微软雅黑" w:hAnsi="微软雅黑" w:cs="微软雅黑"/>
          <w:color w:val="4067B1"/>
          <w:sz w:val="52"/>
        </w:rPr>
        <w:t>姓名</w:t>
      </w:r>
      <w:r>
        <w:rPr>
          <w:rFonts w:ascii="微软雅黑" w:eastAsia="微软雅黑" w:hAnsi="微软雅黑" w:cs="微软雅黑" w:hint="eastAsia"/>
          <w:color w:val="4067B1"/>
          <w:sz w:val="52"/>
        </w:rPr>
        <w:t>：</w:t>
      </w:r>
      <w:r>
        <w:rPr>
          <w:rFonts w:ascii="微软雅黑" w:eastAsia="微软雅黑" w:hAnsi="微软雅黑" w:cs="微软雅黑" w:hint="eastAsia"/>
          <w:color w:val="4067B1"/>
          <w:sz w:val="52"/>
        </w:rPr>
        <w:t>于祺</w:t>
      </w:r>
      <w:bookmarkStart w:id="0" w:name="_GoBack"/>
      <w:bookmarkEnd w:id="0"/>
      <w:r w:rsidR="00D47BFA">
        <w:rPr>
          <w:noProof/>
        </w:rPr>
        <w:drawing>
          <wp:anchor distT="0" distB="0" distL="114300" distR="114300" simplePos="0" relativeHeight="251657216" behindDoc="1" locked="0" layoutInCell="1" allowOverlap="1" wp14:anchorId="526C76B0" wp14:editId="261219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1EBCB" w14:textId="400C262F" w:rsidR="002F1575" w:rsidRDefault="008C6126">
      <w:pPr>
        <w:spacing w:line="440" w:lineRule="exac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57DCC5" wp14:editId="76717CFE">
            <wp:simplePos x="0" y="0"/>
            <wp:positionH relativeFrom="page">
              <wp:posOffset>0</wp:posOffset>
            </wp:positionH>
            <wp:positionV relativeFrom="page">
              <wp:posOffset>1621213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6156"/>
      </w:tblGrid>
      <w:tr w:rsidR="002F1575" w14:paraId="30E83A51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F8F7A53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性别：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1E54A91B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生日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1994-09-21</w:t>
            </w:r>
          </w:p>
        </w:tc>
      </w:tr>
      <w:tr w:rsidR="002F1575" w14:paraId="44DE14A4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811F02B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电话：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43378B0C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学历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本科</w:t>
            </w:r>
          </w:p>
        </w:tc>
      </w:tr>
      <w:tr w:rsidR="002F1575" w14:paraId="6FBB90C8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16CAA3C8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所在城市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76F9FF14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参加工作日期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2017-11</w:t>
            </w:r>
          </w:p>
        </w:tc>
      </w:tr>
      <w:tr w:rsidR="002F1575" w14:paraId="7DBAF6D7" w14:textId="77777777">
        <w:trPr>
          <w:trHeight w:hRule="exact" w:val="374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 w14:paraId="09AE45DD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邮箱：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</w:tr>
    </w:tbl>
    <w:p w14:paraId="089C81DB" w14:textId="77777777" w:rsidR="002F1575" w:rsidRDefault="002F1575">
      <w:pPr>
        <w:spacing w:line="140" w:lineRule="exact"/>
      </w:pPr>
    </w:p>
    <w:p w14:paraId="772E69D3" w14:textId="77777777" w:rsidR="002F1575" w:rsidRDefault="002F1575">
      <w:pPr>
        <w:spacing w:line="454" w:lineRule="exact"/>
      </w:pPr>
    </w:p>
    <w:p w14:paraId="4A9EB77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求职意向</w:t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5C317DEF" wp14:editId="71B916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649E8DA5" wp14:editId="31ACCD62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22FB8" w14:textId="77777777" w:rsidR="002F1575" w:rsidRDefault="002F1575">
      <w:pPr>
        <w:spacing w:line="140" w:lineRule="exact"/>
      </w:pPr>
    </w:p>
    <w:p w14:paraId="771D829A" w14:textId="77777777" w:rsidR="002F1575" w:rsidRDefault="002F1575">
      <w:pPr>
        <w:spacing w:line="16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1575" w14:paraId="276189CC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934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期望职位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2217" w14:textId="77777777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期望行业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计算机软件</w:t>
            </w:r>
          </w:p>
        </w:tc>
      </w:tr>
      <w:tr w:rsidR="002F1575" w14:paraId="3A703F20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BA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2F93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期望薪资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13000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14000</w:t>
            </w:r>
          </w:p>
        </w:tc>
      </w:tr>
      <w:tr w:rsidR="002F1575" w14:paraId="53A668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42AB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工作性质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7BC2" w14:textId="5E2913E4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目前状态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离职-找工作</w:t>
            </w:r>
          </w:p>
        </w:tc>
      </w:tr>
      <w:tr w:rsidR="002F1575" w14:paraId="727F44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23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到岗时间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FF5" w14:textId="77777777" w:rsidR="002F1575" w:rsidRDefault="002F1575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</w:p>
        </w:tc>
      </w:tr>
    </w:tbl>
    <w:p w14:paraId="7F326F49" w14:textId="77777777" w:rsidR="002F1575" w:rsidRDefault="002F1575">
      <w:pPr>
        <w:spacing w:line="300" w:lineRule="exact"/>
      </w:pPr>
    </w:p>
    <w:p w14:paraId="4CE43A5B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工作经历</w: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4D4FE54B" wp14:editId="0D1C4D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11C3FD22" wp14:editId="26D2B0EF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F9231" w14:textId="77777777" w:rsidR="002F1575" w:rsidRDefault="002F1575">
      <w:pPr>
        <w:spacing w:line="140" w:lineRule="exact"/>
      </w:pPr>
    </w:p>
    <w:p w14:paraId="06B8598A" w14:textId="77777777" w:rsidR="002F1575" w:rsidRDefault="002F1575">
      <w:pPr>
        <w:spacing w:line="160" w:lineRule="exact"/>
      </w:pP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2019-08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诚通人力资源有限公司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软件测试工程师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工作描述:</w:t>
        <w:cr/>
        <w:t>1.根据产品需求和设计文档,编写高覆盖率的测试用例</w:t>
        <w:cr/>
        <w:t>2.评估工作量,分配任务,管理组内人员的进度</w:t>
        <w:cr/>
        <w:t>3.评审组内人员编写的需求分析和用例</w:t>
        <w:cr/>
        <w:t>4.跟踪测试中发现的问题,积极推动相关人员解决</w:t>
        <w:cr/>
        <w:t>5.使用Jmeter 编写脚本并进行接口测试</w:t>
        <w:cr/>
        <w:t>6.输出测试报告,分析测试结果,提高测试质量</w:t>
      </w: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2017-11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广州友迅网络科技有限公司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软件测试工程师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工作描述:</w:t>
        <w:cr/>
        <w:t>1.参与需求评审,根据需求提取测试点,编写测试用例;</w:t>
        <w:cr/>
        <w:t>2.要求产品、开发完成测试用例评审;</w:t>
        <w:cr/>
        <w:t>3.搭建测试环境并跟其他测试人员进行交叉测试,使用Charles对数据进行抓包;</w:t>
        <w:cr/>
        <w:t>4.使用Postman进行接口压力测试;</w:t>
        <w:cr/>
        <w:t>5.跟踪BUG并进行回归测试;</w:t>
        <w:cr/>
        <w:t>6.编写测试报告;</w:t>
        <w:cr/>
        <w:t>7.协调项目进度及其他事项;</w:t>
      </w:r>
    </w:p>
    <w:p w14:paraId="54E3322D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教育经历</w:t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BDA8169" wp14:editId="08A389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04CC1947" wp14:editId="24F25C76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8CFE6" w14:textId="77777777" w:rsidR="002F1575" w:rsidRDefault="002F1575">
      <w:pPr>
        <w:spacing w:line="140" w:lineRule="exact"/>
      </w:pPr>
    </w:p>
    <w:p w14:paraId="0C1C8572" w14:textId="77777777" w:rsidR="002F1575" w:rsidRDefault="002F1575">
      <w:pPr>
        <w:spacing w:line="160" w:lineRule="exact"/>
      </w:pPr>
    </w:p>
    <w:p w14:paraId="63961C69" w14:textId="499A94DE" w:rsidR="002F1575" w:rsidRPr="00D5295A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eastAsia="微软雅黑" w:hAnsi="微软雅黑" w:cs="微软雅黑"/>
          <w:b/>
          <w:color w:val="4067B1"/>
          <w:sz w:val="22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2013-09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2017-07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黑龙江工商学院</w:t>
      </w:r>
    </w:p>
    <w:p w14:paraId="10CCCF53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计算机科学与技术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666666"/>
          <w:sz w:val="20"/>
        </w:rPr>
        <w:t>本科</w:t>
      </w:r>
    </w:p>
    <w:p w14:paraId="05C98846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项目经历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0D1E008" wp14:editId="0E8C391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78262B" wp14:editId="005CFEAD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DA99E" w14:textId="77777777" w:rsidR="002F1575" w:rsidRDefault="002F1575">
      <w:pPr>
        <w:spacing w:line="140" w:lineRule="exact"/>
      </w:pPr>
    </w:p>
    <w:p w14:paraId="32E0D11D" w14:textId="77777777" w:rsidR="002F1575" w:rsidRDefault="002F1575">
      <w:pPr>
        <w:spacing w:line="160" w:lineRule="exact"/>
      </w:pP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2019-08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2022-05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宝贝格子(APP/Web/H5/管理后台)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项目概述:</w:t>
        <w:cr/>
        <w:t>宝贝格子是一款相当好用能够为用户带来母婴产品的平台,这款宝贝格子专门为0-6岁的宝宝们服务,里面有每个阶段的宝宝都会用到的各种生活用品,里面的所有商品都是选自海外的官方渠道,价格都是合理公正的。每天会推送正在搞活动的商品,商品的相关信息都详细说明。配套的物流服务非常完善,购买下单后可以查到订单的所有讯息,妈妈在购物的过程中可以更安心。</w:t>
        <w:cr/>
        <w:t>项目模块:</w:t>
        <w:cr/>
        <w:t>首页(搜索栏、限时活动、精选活动)</w:t>
        <w:cr/>
        <w:t>商品分类(宝宝用品、个护美妆、儿童玩具等)</w:t>
        <w:cr/>
        <w:t>格子圈(我要晒单、发现好友、我的主页等)</w:t>
        <w:cr/>
        <w:t>购物车(结算)</w:t>
        <w:cr/>
        <w:t>我的(我的订单、我的拼团、发票问题等)</w:t>
        <w:cr/>
        <w:t>项目职责:</w:t>
        <w:cr/>
        <w:t>1.参与需求评审,制定进度管理计划,明确优先级,进行工作量评估、排期,人员职责划分等</w:t>
        <w:cr/>
        <w:t>2.制定测试流程,规划风险及应对措施</w:t>
        <w:cr/>
        <w:t>3.明确相关方对接人,责任划分,相关方配合流程</w:t>
        <w:cr/>
        <w:t>4.跟进测试进度及测试中问题,划分优先级,bug跟踪及推进</w:t>
        <w:cr/>
        <w:t>5.审核测试报告</w:t>
        <w:cr/>
        <w:t>6.总结各阶段问题及后续解决方案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2017-11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事密达(APP)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项目概述:</w:t>
        <w:cr/>
        <w:t>事密达APP能够给你提供非常安全的通讯环境,是很多用户都能够认可的,它还有各种各样的功能也成为了它的特色,聊天记录还能随时一键双向撤回,删除所有的聊天记录,撤回信息删除无痕迹,提高社交安全性,多种趣味语音变声模式选择,保护你的声音隐私。数据信息端对端加密处理,传输通道和通信内容始终高强度保密,从源头防止数据被破解,充分保障信息安全,聊天更安全稳定给你带来极大的安全性!</w:t>
        <w:cr/>
        <w:t>项目职责:</w:t>
        <w:cr/>
        <w:t>1.参与需求评审,制定进度管理计划,明确优先级,进行工作量评估、排期,人员职责划分等</w:t>
        <w:cr/>
        <w:t>2.制定测试流程,规划风险及应对措施</w:t>
        <w:cr/>
        <w:t>3.明确相关方对接人,责任划分,相关方配合流程</w:t>
        <w:cr/>
        <w:t>4.跟进测试进度及测试中问题,划分优先级,bug跟踪及推进</w:t>
        <w:cr/>
        <w:t>5.审核测试报告</w:t>
        <w:cr/>
        <w:t>6.APP端(Android,IOS)进行功能、兼容性等测试,利用charles进行bug初步定位</w:t>
        <w:cr/>
        <w:t>7.总结各阶段问题及后续解决方案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2017-11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事密达/管理后台(Web)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项目概述:</w:t>
        <w:cr/>
        <w:t>事密达管理后台主要是给运营人员使用,给运营人员提供了一个快速对帐号信息、以及日志进行查询的平台。同时为了后端更好的管理以及查看用户反馈。</w:t>
        <w:cr/>
        <w:t>项目职责:</w:t>
        <w:cr/>
        <w:t>1.根据需求文档编写需求分析、测试用例,评审组内人员编写的需求分析和用例</w:t>
        <w:cr/>
        <w:t>2.根据编写的需求分析和用例评估工作量,管理组内人员的进度,并根据进度进行任务和人员的调度</w:t>
        <w:cr/>
        <w:t>3.编写脚本,使用Jmeter进行接口测试</w:t>
        <w:cr/>
        <w:t>4.跟踪缺陷,与需求开发确认问题</w:t>
        <w:cr/>
        <w:t>5.整理、审核测试报告,任务流转关闭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2017-11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事密达(h5)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项目概述:</w:t>
        <w:cr/>
        <w:t>H5页面主要是做一些运营的推广活动 ,希望用户再去续费,通过H5 的方式会发一些续费通知。项目职责:</w:t>
        <w:cr/>
        <w:t>1.参加需求评审会议,从测试角度出发,和需求开发确认最终需求</w:t>
        <w:cr/>
        <w:t>2.根据需求文档编写测试用例</w:t>
        <w:cr/>
        <w:t>3.负责整合测试中提出的缺陷及跟踪直至关闭</w:t>
        <w:cr/>
        <w:t>4.整理、审核测试报告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14A9BF4A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自我评价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C3141" w14:textId="77777777" w:rsidR="002F1575" w:rsidRDefault="002F1575">
      <w:pPr>
        <w:spacing w:line="140" w:lineRule="exact"/>
      </w:pPr>
    </w:p>
    <w:p w14:paraId="079A6D5F" w14:textId="77777777" w:rsidR="002F1575" w:rsidRDefault="002F1575">
      <w:pPr>
        <w:spacing w:line="160" w:lineRule="exact"/>
      </w:pPr>
    </w:p>
    <w:p w14:paraId="4A62986C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多年的工作经验,熟悉软件测试流程的各个阶段,能较好的把握整体节奏,确保项目按时上线,能承受较大压力。</w:t>
      </w:r>
    </w:p>
    <w:p w14:paraId="1777422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相关技能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相关技能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92C9" w14:textId="77777777" w:rsidR="002F1575" w:rsidRDefault="002F1575">
      <w:pPr>
        <w:spacing w:line="140" w:lineRule="exact"/>
      </w:pPr>
    </w:p>
    <w:p w14:paraId="10360C14" w14:textId="77777777" w:rsidR="002F1575" w:rsidRDefault="002F1575">
      <w:pPr>
        <w:spacing w:line="160" w:lineRule="exact"/>
      </w:pPr>
    </w:p>
    <w:p w14:paraId="047A13B1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掌握软件测试的理论和方法;</w:t>
        <w:cr/>
        <w:t>熟练使用 Postman、Charles、ADB、Xshell等测试管理工具;</w:t>
        <w:cr/>
        <w:t>掌握Git版本控制工具对测试用例的管理,</w:t>
        <w:cr/>
        <w:t>熟练使用 Jmeter进行接口自动化及压力测试;</w:t>
        <w:cr/>
        <w:t>熟悉 Mysql 语句进行日常操作;</w:t>
      </w:r>
    </w:p>
    <w:p w14:paraId="23940E69" w14:textId="77777777" w:rsidR="002F1575" w:rsidRDefault="00983AD0">
      <w:pPr>
        <w:spacing w:line="380" w:lineRule="exact"/>
        <w:textAlignment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D9A3621" wp14:editId="701B427D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1575">
      <w:headerReference w:type="even" r:id="rId16"/>
      <w:headerReference w:type="default" r:id="rId17"/>
      <w:headerReference w:type="first" r:id="rId18"/>
      <w:pgSz w:w="11906" w:h="16838"/>
      <w:pgMar w:top="737" w:right="1020" w:bottom="737" w:left="1020" w:header="851" w:footer="992" w:gutter="0"/>
      <w:pgBorders w:zOrder="back" w:offsetFrom="page">
        <w:left w:val="single" w:sz="116" w:space="0" w:color="D8E0F0"/>
        <w:right w:val="single" w:sz="116" w:space="0" w:color="D8E0F0"/>
      </w:pgBorders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B7D30" w14:textId="77777777" w:rsidR="0069249B" w:rsidRDefault="0069249B" w:rsidP="00C435A3">
      <w:r>
        <w:separator/>
      </w:r>
    </w:p>
  </w:endnote>
  <w:endnote w:type="continuationSeparator" w:id="0">
    <w:p w14:paraId="60BFDFEE" w14:textId="77777777" w:rsidR="0069249B" w:rsidRDefault="0069249B" w:rsidP="00C4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D2D6" w14:textId="77777777" w:rsidR="0069249B" w:rsidRDefault="0069249B" w:rsidP="00C435A3">
      <w:r>
        <w:separator/>
      </w:r>
    </w:p>
  </w:footnote>
  <w:footnote w:type="continuationSeparator" w:id="0">
    <w:p w14:paraId="31765B4F" w14:textId="77777777" w:rsidR="0069249B" w:rsidRDefault="0069249B" w:rsidP="00C4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8B05" w14:textId="6490D00D" w:rsidR="00C435A3" w:rsidRDefault="008C6126">
    <w:pPr>
      <w:pStyle w:val="a5"/>
    </w:pPr>
    <w:r>
      <w:rPr>
        <w:noProof/>
      </w:rPr>
      <w:pict w14:anchorId="228A6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6" o:spid="_x0000_s2053" type="#_x0000_t75" style="position:absolute;left:0;text-align:left;margin-left:0;margin-top:0;width:492.65pt;height:531.2pt;z-index:-251657216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9472F" w14:textId="10CC8BE9" w:rsidR="008C6126" w:rsidRDefault="008C6126">
    <w:pPr>
      <w:pStyle w:val="a5"/>
      <w:jc w:val="right"/>
      <w:rPr>
        <w:color w:val="5B9BD5" w:themeColor="accent1"/>
      </w:rPr>
    </w:pPr>
    <w:sdt>
      <w:sdtPr>
        <w:rPr>
          <w:rFonts w:hint="eastAsia"/>
          <w:color w:val="5B9BD5" w:themeColor="accent1"/>
          <w:sz w:val="32"/>
          <w:szCs w:val="32"/>
        </w:rPr>
        <w:alias w:val="标题"/>
        <w:tag w:val="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C6126">
          <w:rPr>
            <w:rFonts w:hint="eastAsia"/>
            <w:color w:val="5B9BD5" w:themeColor="accent1"/>
            <w:sz w:val="32"/>
            <w:szCs w:val="32"/>
          </w:rPr>
          <w:t>众推职聘</w:t>
        </w:r>
      </w:sdtContent>
    </w:sdt>
    <w:r>
      <w:rPr>
        <w:color w:val="5B9BD5" w:themeColor="accent1"/>
        <w:lang w:val="zh-CN"/>
      </w:rPr>
      <w:t xml:space="preserve"> | </w:t>
    </w:r>
    <w:sdt>
      <w:sdtPr>
        <w:rPr>
          <w:rFonts w:hint="eastAsia"/>
          <w:color w:val="5B9BD5" w:themeColor="accent1"/>
        </w:rPr>
        <w:alias w:val="作者"/>
        <w:tag w:val="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rFonts w:hint="eastAsia"/>
            <w:color w:val="5B9BD5" w:themeColor="accent1"/>
          </w:rPr>
          <w:t>www.ztzhipin.com</w:t>
        </w:r>
      </w:sdtContent>
    </w:sdt>
  </w:p>
  <w:p w14:paraId="1AA49CAC" w14:textId="31C2E9D7" w:rsidR="00C435A3" w:rsidRDefault="008C6126">
    <w:pPr>
      <w:pStyle w:val="a5"/>
    </w:pPr>
    <w:r>
      <w:rPr>
        <w:noProof/>
      </w:rPr>
      <w:pict w14:anchorId="1D9199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7" o:spid="_x0000_s2054" type="#_x0000_t75" style="position:absolute;left:0;text-align:left;margin-left:0;margin-top:0;width:492.65pt;height:531.2pt;z-index:-251656192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E9BC9" w14:textId="1741B2F5" w:rsidR="00C435A3" w:rsidRDefault="008C6126">
    <w:pPr>
      <w:pStyle w:val="a5"/>
    </w:pPr>
    <w:r>
      <w:rPr>
        <w:noProof/>
      </w:rPr>
      <w:pict w14:anchorId="4E7B20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5" o:spid="_x0000_s2052" type="#_x0000_t75" style="position:absolute;left:0;text-align:left;margin-left:0;margin-top:0;width:492.65pt;height:531.2pt;z-index:-251658240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2100"/>
  <w:drawingGridVerticalSpacing w:val="156"/>
  <w:noPunctuationKerning/>
  <w:characterSpacingControl w:val="compressPunctuation"/>
  <w:hdrShapeDefaults>
    <o:shapedefaults v:ext="edit" spidmax="2055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fillcolor="white">
      <v:fill color="white"/>
    </o:shapedefaults>
    <o:shapelayout v:ext="edit">
      <o:idmap v:ext="edit" data="1"/>
    </o:shapelayout>
  </w:shapeDefaults>
  <w:decimalSymbol w:val="."/>
  <w:listSeparator w:val=","/>
  <w14:docId w14:val="0B40FFCF"/>
  <w15:docId w15:val="{BE9B080F-0142-402A-BA2B-499978DA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C43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35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43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435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header1.xml" Type="http://schemas.openxmlformats.org/officeDocument/2006/relationships/header"/><Relationship Id="rId17" Target="header2.xml" Type="http://schemas.openxmlformats.org/officeDocument/2006/relationships/header"/><Relationship Id="rId18" Target="header3.xml" Type="http://schemas.openxmlformats.org/officeDocument/2006/relationships/header"/><Relationship Id="rId19" Target="fontTable.xml" Type="http://schemas.openxmlformats.org/officeDocument/2006/relationships/fontTable"/><Relationship Id="rId2" Target="../customXml/item2.xml" Type="http://schemas.openxmlformats.org/officeDocument/2006/relationships/customXml"/><Relationship Id="rId20" Target="glossary/document.xml" Type="http://schemas.openxmlformats.org/officeDocument/2006/relationships/glossaryDocument"/><Relationship Id="rId21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3DBB4CE0794BA294222FEA1158753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068EDD-A19F-4ABE-9CB3-C2635E9CBE2C}"/>
      </w:docPartPr>
      <w:docPartBody>
        <w:p w:rsidR="00000000" w:rsidRDefault="00787FCF" w:rsidP="00787FCF">
          <w:pPr>
            <w:pStyle w:val="C73DBB4CE0794BA294222FEA11587532"/>
          </w:pPr>
          <w:r>
            <w:rPr>
              <w:color w:val="5B9BD5" w:themeColor="accent1"/>
              <w:lang w:val="zh-CN"/>
            </w:rPr>
            <w:t>[文档标题]</w:t>
          </w:r>
        </w:p>
      </w:docPartBody>
    </w:docPart>
    <w:docPart>
      <w:docPartPr>
        <w:name w:val="D168A5144F904A1C8F25993FA597116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FC906C-C0A9-409D-87E8-D12102413B0E}"/>
      </w:docPartPr>
      <w:docPartBody>
        <w:p w:rsidR="00000000" w:rsidRDefault="00787FCF" w:rsidP="00787FCF">
          <w:pPr>
            <w:pStyle w:val="D168A5144F904A1C8F25993FA5971163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3DBB4CE0794BA294222FEA11587532">
    <w:name w:val="C73DBB4CE0794BA294222FEA11587532"/>
    <w:rsid w:val="00787FCF"/>
    <w:pPr>
      <w:widowControl w:val="0"/>
      <w:jc w:val="both"/>
    </w:pPr>
  </w:style>
  <w:style w:type="paragraph" w:customStyle="1" w:styleId="D168A5144F904A1C8F25993FA5971163">
    <w:name w:val="D168A5144F904A1C8F25993FA5971163"/>
    <w:rsid w:val="00787FC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8615210439253</cp:lastModifiedBy>
  <dcterms:modified xsi:type="dcterms:W3CDTF">2022-02-24T10:30:00Z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